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2BA97" w14:textId="3E646E29" w:rsidR="008B3C8F" w:rsidRPr="00D95DFF" w:rsidRDefault="008B3C8F" w:rsidP="008B3C8F">
      <w:pPr>
        <w:jc w:val="right"/>
        <w:rPr>
          <w:rFonts w:asciiTheme="majorHAnsi" w:hAnsiTheme="majorHAnsi" w:cstheme="majorHAnsi"/>
          <w:sz w:val="24"/>
          <w:szCs w:val="24"/>
        </w:rPr>
      </w:pPr>
      <w:r w:rsidRPr="008A010D">
        <w:rPr>
          <w:rFonts w:asciiTheme="majorHAnsi" w:hAnsiTheme="majorHAnsi" w:cstheme="majorHAnsi"/>
          <w:sz w:val="24"/>
          <w:szCs w:val="24"/>
        </w:rPr>
        <w:t>Warszawa, 1</w:t>
      </w:r>
      <w:r w:rsidR="00E55F33" w:rsidRPr="008A010D">
        <w:rPr>
          <w:rFonts w:asciiTheme="majorHAnsi" w:hAnsiTheme="majorHAnsi" w:cstheme="majorHAnsi"/>
          <w:sz w:val="24"/>
          <w:szCs w:val="24"/>
        </w:rPr>
        <w:t>9</w:t>
      </w:r>
      <w:r w:rsidRPr="008A010D">
        <w:rPr>
          <w:rFonts w:asciiTheme="majorHAnsi" w:hAnsiTheme="majorHAnsi" w:cstheme="majorHAnsi"/>
          <w:sz w:val="24"/>
          <w:szCs w:val="24"/>
        </w:rPr>
        <w:t xml:space="preserve"> kwietnia 2024 roku</w:t>
      </w:r>
    </w:p>
    <w:p w14:paraId="328D1730" w14:textId="77777777" w:rsidR="008B3C8F" w:rsidRPr="00D95DFF" w:rsidRDefault="008B3C8F" w:rsidP="008B3C8F">
      <w:pPr>
        <w:rPr>
          <w:rFonts w:asciiTheme="majorHAnsi" w:hAnsiTheme="majorHAnsi" w:cstheme="majorHAnsi"/>
          <w:sz w:val="24"/>
          <w:szCs w:val="24"/>
        </w:rPr>
      </w:pPr>
    </w:p>
    <w:p w14:paraId="69BF483A" w14:textId="77777777" w:rsidR="008B3C8F" w:rsidRPr="00D95DFF" w:rsidRDefault="008B3C8F" w:rsidP="008B3C8F">
      <w:pPr>
        <w:rPr>
          <w:rFonts w:asciiTheme="majorHAnsi" w:hAnsiTheme="majorHAnsi" w:cstheme="majorHAnsi"/>
          <w:i/>
          <w:iCs/>
          <w:sz w:val="24"/>
          <w:szCs w:val="24"/>
        </w:rPr>
      </w:pPr>
      <w:r w:rsidRPr="00D95DFF">
        <w:rPr>
          <w:rFonts w:asciiTheme="majorHAnsi" w:hAnsiTheme="majorHAnsi" w:cstheme="majorHAnsi"/>
          <w:i/>
          <w:iCs/>
          <w:sz w:val="24"/>
          <w:szCs w:val="24"/>
        </w:rPr>
        <w:t>Informacja prasowa</w:t>
      </w:r>
    </w:p>
    <w:p w14:paraId="6A42D752" w14:textId="77777777" w:rsidR="008B3C8F" w:rsidRPr="00D95DFF" w:rsidRDefault="008B3C8F" w:rsidP="008B3C8F">
      <w:pPr>
        <w:rPr>
          <w:rFonts w:asciiTheme="majorHAnsi" w:hAnsiTheme="majorHAnsi" w:cstheme="majorHAnsi"/>
          <w:sz w:val="24"/>
          <w:szCs w:val="24"/>
        </w:rPr>
      </w:pPr>
    </w:p>
    <w:p w14:paraId="214B6777" w14:textId="58C0CDAB" w:rsidR="008B3C8F" w:rsidRPr="00D95DFF" w:rsidRDefault="008B3C8F" w:rsidP="004B57DA">
      <w:pPr>
        <w:jc w:val="center"/>
        <w:rPr>
          <w:rFonts w:asciiTheme="majorHAnsi" w:hAnsiTheme="majorHAnsi" w:cstheme="majorHAnsi"/>
          <w:b/>
          <w:bCs/>
          <w:sz w:val="32"/>
          <w:szCs w:val="32"/>
        </w:rPr>
      </w:pPr>
      <w:r w:rsidRPr="00D95DFF">
        <w:rPr>
          <w:rFonts w:asciiTheme="majorHAnsi" w:hAnsiTheme="majorHAnsi" w:cstheme="majorHAnsi"/>
          <w:b/>
          <w:bCs/>
          <w:sz w:val="32"/>
          <w:szCs w:val="32"/>
        </w:rPr>
        <w:t xml:space="preserve">Synektik wyłącznym dystrybutorem </w:t>
      </w:r>
      <w:r w:rsidR="00772C03">
        <w:rPr>
          <w:rFonts w:asciiTheme="majorHAnsi" w:hAnsiTheme="majorHAnsi" w:cstheme="majorHAnsi"/>
          <w:b/>
          <w:bCs/>
          <w:sz w:val="32"/>
          <w:szCs w:val="32"/>
        </w:rPr>
        <w:t xml:space="preserve">globalnego rozwiązania sztucznej inteligencji </w:t>
      </w:r>
      <w:r w:rsidRPr="00D95DFF">
        <w:rPr>
          <w:rFonts w:asciiTheme="majorHAnsi" w:hAnsiTheme="majorHAnsi" w:cstheme="majorHAnsi"/>
          <w:b/>
          <w:bCs/>
          <w:sz w:val="32"/>
          <w:szCs w:val="32"/>
        </w:rPr>
        <w:t>Q</w:t>
      </w:r>
      <w:r w:rsidR="006E3BAD">
        <w:rPr>
          <w:rFonts w:asciiTheme="majorHAnsi" w:hAnsiTheme="majorHAnsi" w:cstheme="majorHAnsi"/>
          <w:b/>
          <w:bCs/>
          <w:sz w:val="32"/>
          <w:szCs w:val="32"/>
        </w:rPr>
        <w:t>ure</w:t>
      </w:r>
      <w:r w:rsidRPr="00D95DFF">
        <w:rPr>
          <w:rFonts w:asciiTheme="majorHAnsi" w:hAnsiTheme="majorHAnsi" w:cstheme="majorHAnsi"/>
          <w:b/>
          <w:bCs/>
          <w:sz w:val="32"/>
          <w:szCs w:val="32"/>
        </w:rPr>
        <w:t xml:space="preserve">.ai </w:t>
      </w:r>
      <w:r w:rsidR="00772C03">
        <w:rPr>
          <w:rFonts w:asciiTheme="majorHAnsi" w:hAnsiTheme="majorHAnsi" w:cstheme="majorHAnsi"/>
          <w:b/>
          <w:bCs/>
          <w:sz w:val="32"/>
          <w:szCs w:val="32"/>
        </w:rPr>
        <w:t xml:space="preserve">do oceny </w:t>
      </w:r>
      <w:r w:rsidRPr="00D95DFF">
        <w:rPr>
          <w:rFonts w:asciiTheme="majorHAnsi" w:hAnsiTheme="majorHAnsi" w:cstheme="majorHAnsi"/>
          <w:b/>
          <w:bCs/>
          <w:sz w:val="32"/>
          <w:szCs w:val="32"/>
        </w:rPr>
        <w:t xml:space="preserve">badań </w:t>
      </w:r>
      <w:r w:rsidR="006E3BAD">
        <w:rPr>
          <w:rFonts w:asciiTheme="majorHAnsi" w:hAnsiTheme="majorHAnsi" w:cstheme="majorHAnsi"/>
          <w:b/>
          <w:bCs/>
          <w:sz w:val="32"/>
          <w:szCs w:val="32"/>
        </w:rPr>
        <w:t>obrazowych</w:t>
      </w:r>
    </w:p>
    <w:p w14:paraId="64CD11AD" w14:textId="77777777" w:rsidR="008B3C8F" w:rsidRPr="00D95DFF" w:rsidRDefault="008B3C8F" w:rsidP="008B3C8F">
      <w:pPr>
        <w:rPr>
          <w:rFonts w:asciiTheme="majorHAnsi" w:hAnsiTheme="majorHAnsi" w:cstheme="majorHAnsi"/>
          <w:sz w:val="24"/>
          <w:szCs w:val="24"/>
        </w:rPr>
      </w:pPr>
    </w:p>
    <w:p w14:paraId="2A2C04B2" w14:textId="208810D0" w:rsidR="008B3C8F" w:rsidRPr="00DB547F" w:rsidRDefault="00772C03" w:rsidP="007E38BB">
      <w:pPr>
        <w:jc w:val="both"/>
        <w:rPr>
          <w:rFonts w:asciiTheme="majorHAnsi" w:hAnsiTheme="majorHAnsi" w:cstheme="majorHAnsi"/>
          <w:b/>
          <w:bCs/>
          <w:sz w:val="24"/>
          <w:szCs w:val="24"/>
        </w:rPr>
      </w:pPr>
      <w:r>
        <w:rPr>
          <w:rFonts w:asciiTheme="majorHAnsi" w:hAnsiTheme="majorHAnsi" w:cstheme="majorHAnsi"/>
          <w:b/>
          <w:bCs/>
          <w:sz w:val="24"/>
          <w:szCs w:val="24"/>
        </w:rPr>
        <w:t>Synektik, n</w:t>
      </w:r>
      <w:r w:rsidRPr="004B57DA">
        <w:rPr>
          <w:rFonts w:asciiTheme="majorHAnsi" w:hAnsiTheme="majorHAnsi" w:cstheme="majorHAnsi"/>
          <w:b/>
          <w:bCs/>
          <w:sz w:val="24"/>
          <w:szCs w:val="24"/>
        </w:rPr>
        <w:t xml:space="preserve">otowany </w:t>
      </w:r>
      <w:r w:rsidR="004B57DA" w:rsidRPr="004B57DA">
        <w:rPr>
          <w:rFonts w:asciiTheme="majorHAnsi" w:hAnsiTheme="majorHAnsi" w:cstheme="majorHAnsi"/>
          <w:b/>
          <w:bCs/>
          <w:sz w:val="24"/>
          <w:szCs w:val="24"/>
        </w:rPr>
        <w:t>na GPW</w:t>
      </w:r>
      <w:r>
        <w:rPr>
          <w:rFonts w:asciiTheme="majorHAnsi" w:hAnsiTheme="majorHAnsi" w:cstheme="majorHAnsi"/>
          <w:b/>
          <w:bCs/>
          <w:sz w:val="24"/>
          <w:szCs w:val="24"/>
        </w:rPr>
        <w:t>,</w:t>
      </w:r>
      <w:r w:rsidR="004B57DA" w:rsidRPr="004B57DA">
        <w:rPr>
          <w:rFonts w:asciiTheme="majorHAnsi" w:hAnsiTheme="majorHAnsi" w:cstheme="majorHAnsi"/>
          <w:b/>
          <w:bCs/>
          <w:sz w:val="24"/>
          <w:szCs w:val="24"/>
        </w:rPr>
        <w:t xml:space="preserve"> </w:t>
      </w:r>
      <w:r w:rsidR="008B3C8F" w:rsidRPr="00D95DFF">
        <w:rPr>
          <w:rFonts w:asciiTheme="majorHAnsi" w:hAnsiTheme="majorHAnsi" w:cstheme="majorHAnsi"/>
          <w:b/>
          <w:bCs/>
          <w:sz w:val="24"/>
          <w:szCs w:val="24"/>
        </w:rPr>
        <w:t>podpisał umowę</w:t>
      </w:r>
      <w:r w:rsidR="00E55F33">
        <w:rPr>
          <w:rFonts w:asciiTheme="majorHAnsi" w:hAnsiTheme="majorHAnsi" w:cstheme="majorHAnsi"/>
          <w:b/>
          <w:bCs/>
          <w:sz w:val="24"/>
          <w:szCs w:val="24"/>
        </w:rPr>
        <w:t>,</w:t>
      </w:r>
      <w:r w:rsidR="008B3C8F" w:rsidRPr="00D95DFF">
        <w:rPr>
          <w:rFonts w:asciiTheme="majorHAnsi" w:hAnsiTheme="majorHAnsi" w:cstheme="majorHAnsi"/>
          <w:b/>
          <w:bCs/>
          <w:sz w:val="24"/>
          <w:szCs w:val="24"/>
        </w:rPr>
        <w:t xml:space="preserve"> </w:t>
      </w:r>
      <w:r w:rsidR="00DB547F" w:rsidRPr="00DB547F">
        <w:rPr>
          <w:rFonts w:asciiTheme="majorHAnsi" w:hAnsiTheme="majorHAnsi" w:cstheme="majorHAnsi"/>
          <w:b/>
          <w:bCs/>
          <w:sz w:val="24"/>
          <w:szCs w:val="24"/>
        </w:rPr>
        <w:t>na mocy której staje się wyłącznym dystrybutorem na terenie Polski Czech i Słowacji globalnej firmy Q</w:t>
      </w:r>
      <w:r w:rsidR="006E3BAD">
        <w:rPr>
          <w:rFonts w:asciiTheme="majorHAnsi" w:hAnsiTheme="majorHAnsi" w:cstheme="majorHAnsi"/>
          <w:b/>
          <w:bCs/>
          <w:sz w:val="24"/>
          <w:szCs w:val="24"/>
        </w:rPr>
        <w:t>ure</w:t>
      </w:r>
      <w:r w:rsidR="00DB547F" w:rsidRPr="00DB547F">
        <w:rPr>
          <w:rFonts w:asciiTheme="majorHAnsi" w:hAnsiTheme="majorHAnsi" w:cstheme="majorHAnsi"/>
          <w:b/>
          <w:bCs/>
          <w:sz w:val="24"/>
          <w:szCs w:val="24"/>
        </w:rPr>
        <w:t xml:space="preserve">.ai, </w:t>
      </w:r>
      <w:r w:rsidR="00E55F33">
        <w:rPr>
          <w:rFonts w:asciiTheme="majorHAnsi" w:hAnsiTheme="majorHAnsi" w:cstheme="majorHAnsi"/>
          <w:b/>
          <w:bCs/>
          <w:sz w:val="24"/>
          <w:szCs w:val="24"/>
        </w:rPr>
        <w:t>będącej</w:t>
      </w:r>
      <w:r w:rsidR="00DB547F" w:rsidRPr="00DB547F">
        <w:rPr>
          <w:rFonts w:asciiTheme="majorHAnsi" w:hAnsiTheme="majorHAnsi" w:cstheme="majorHAnsi"/>
          <w:b/>
          <w:bCs/>
          <w:sz w:val="24"/>
          <w:szCs w:val="24"/>
        </w:rPr>
        <w:t xml:space="preserve"> dostawcą  </w:t>
      </w:r>
      <w:r w:rsidR="00EB396A">
        <w:rPr>
          <w:rFonts w:asciiTheme="majorHAnsi" w:hAnsiTheme="majorHAnsi" w:cstheme="majorHAnsi"/>
          <w:b/>
          <w:bCs/>
          <w:sz w:val="24"/>
          <w:szCs w:val="24"/>
        </w:rPr>
        <w:t>rozwiązań</w:t>
      </w:r>
      <w:r w:rsidR="00DB547F" w:rsidRPr="00DB547F">
        <w:rPr>
          <w:rFonts w:asciiTheme="majorHAnsi" w:hAnsiTheme="majorHAnsi" w:cstheme="majorHAnsi"/>
          <w:b/>
          <w:bCs/>
          <w:sz w:val="24"/>
          <w:szCs w:val="24"/>
        </w:rPr>
        <w:t xml:space="preserve"> sztucznej inteligencji do wykrywania nieprawidłowości i oceny badań </w:t>
      </w:r>
      <w:r w:rsidR="00821082">
        <w:rPr>
          <w:rFonts w:asciiTheme="majorHAnsi" w:hAnsiTheme="majorHAnsi" w:cstheme="majorHAnsi"/>
          <w:b/>
          <w:bCs/>
          <w:sz w:val="24"/>
          <w:szCs w:val="24"/>
        </w:rPr>
        <w:t>rentgenowskich</w:t>
      </w:r>
      <w:r w:rsidR="00DB547F" w:rsidRPr="00DB547F">
        <w:rPr>
          <w:rFonts w:asciiTheme="majorHAnsi" w:hAnsiTheme="majorHAnsi" w:cstheme="majorHAnsi"/>
          <w:b/>
          <w:bCs/>
          <w:sz w:val="24"/>
          <w:szCs w:val="24"/>
        </w:rPr>
        <w:t xml:space="preserve">, tomografii komputerowej i mammografii. Technologia sztucznej inteligencji dla radiologii </w:t>
      </w:r>
      <w:r w:rsidR="00EB396A">
        <w:rPr>
          <w:rFonts w:asciiTheme="majorHAnsi" w:hAnsiTheme="majorHAnsi" w:cstheme="majorHAnsi"/>
          <w:b/>
          <w:bCs/>
          <w:sz w:val="24"/>
          <w:szCs w:val="24"/>
        </w:rPr>
        <w:t xml:space="preserve">obrazowej </w:t>
      </w:r>
      <w:r w:rsidR="00DB547F" w:rsidRPr="00DB547F">
        <w:rPr>
          <w:rFonts w:asciiTheme="majorHAnsi" w:hAnsiTheme="majorHAnsi" w:cstheme="majorHAnsi"/>
          <w:b/>
          <w:bCs/>
          <w:sz w:val="24"/>
          <w:szCs w:val="24"/>
        </w:rPr>
        <w:t>opracowana przez Q</w:t>
      </w:r>
      <w:r w:rsidR="00C20CFF">
        <w:rPr>
          <w:rFonts w:asciiTheme="majorHAnsi" w:hAnsiTheme="majorHAnsi" w:cstheme="majorHAnsi"/>
          <w:b/>
          <w:bCs/>
          <w:sz w:val="24"/>
          <w:szCs w:val="24"/>
        </w:rPr>
        <w:t>ure</w:t>
      </w:r>
      <w:r w:rsidR="00DB547F" w:rsidRPr="00DB547F">
        <w:rPr>
          <w:rFonts w:asciiTheme="majorHAnsi" w:hAnsiTheme="majorHAnsi" w:cstheme="majorHAnsi"/>
          <w:b/>
          <w:bCs/>
          <w:sz w:val="24"/>
          <w:szCs w:val="24"/>
        </w:rPr>
        <w:t xml:space="preserve">.ai </w:t>
      </w:r>
      <w:r w:rsidR="00EE3159">
        <w:rPr>
          <w:rFonts w:asciiTheme="majorHAnsi" w:hAnsiTheme="majorHAnsi" w:cstheme="majorHAnsi"/>
          <w:b/>
          <w:bCs/>
          <w:sz w:val="24"/>
          <w:szCs w:val="24"/>
        </w:rPr>
        <w:t>m</w:t>
      </w:r>
      <w:r w:rsidR="00DB547F" w:rsidRPr="006B44BA">
        <w:rPr>
          <w:rFonts w:asciiTheme="majorHAnsi" w:hAnsiTheme="majorHAnsi" w:cstheme="majorHAnsi"/>
          <w:b/>
          <w:bCs/>
          <w:sz w:val="24"/>
          <w:szCs w:val="24"/>
        </w:rPr>
        <w:t xml:space="preserve">a certyfikację CE klasy </w:t>
      </w:r>
      <w:proofErr w:type="spellStart"/>
      <w:r w:rsidR="00DB547F" w:rsidRPr="006B44BA">
        <w:rPr>
          <w:rFonts w:asciiTheme="majorHAnsi" w:hAnsiTheme="majorHAnsi" w:cstheme="majorHAnsi"/>
          <w:b/>
          <w:bCs/>
          <w:sz w:val="24"/>
          <w:szCs w:val="24"/>
        </w:rPr>
        <w:t>IIb</w:t>
      </w:r>
      <w:proofErr w:type="spellEnd"/>
      <w:r w:rsidR="00DB547F" w:rsidRPr="006B44BA">
        <w:rPr>
          <w:rFonts w:asciiTheme="majorHAnsi" w:hAnsiTheme="majorHAnsi" w:cstheme="majorHAnsi"/>
          <w:b/>
          <w:bCs/>
          <w:sz w:val="24"/>
          <w:szCs w:val="24"/>
        </w:rPr>
        <w:t xml:space="preserve"> zgodnie z</w:t>
      </w:r>
      <w:r w:rsidR="006E3BAD">
        <w:rPr>
          <w:rFonts w:asciiTheme="majorHAnsi" w:hAnsiTheme="majorHAnsi" w:cstheme="majorHAnsi"/>
          <w:b/>
          <w:bCs/>
          <w:sz w:val="24"/>
          <w:szCs w:val="24"/>
        </w:rPr>
        <w:t> </w:t>
      </w:r>
      <w:r w:rsidR="00DB547F" w:rsidRPr="006B44BA">
        <w:rPr>
          <w:rFonts w:asciiTheme="majorHAnsi" w:hAnsiTheme="majorHAnsi" w:cstheme="majorHAnsi"/>
          <w:b/>
          <w:bCs/>
          <w:sz w:val="24"/>
          <w:szCs w:val="24"/>
        </w:rPr>
        <w:t>Rozporządzeniem Unii Europejskiej dotyczącym wyrobów medycznych (EU-MDR) i</w:t>
      </w:r>
      <w:r w:rsidR="00DB547F">
        <w:rPr>
          <w:rFonts w:asciiTheme="majorHAnsi" w:hAnsiTheme="majorHAnsi" w:cstheme="majorHAnsi"/>
          <w:b/>
          <w:bCs/>
          <w:sz w:val="24"/>
          <w:szCs w:val="24"/>
        </w:rPr>
        <w:t xml:space="preserve"> </w:t>
      </w:r>
      <w:r w:rsidR="00DB547F" w:rsidRPr="00D95DFF">
        <w:rPr>
          <w:rFonts w:asciiTheme="majorHAnsi" w:hAnsiTheme="majorHAnsi" w:cstheme="majorHAnsi"/>
          <w:b/>
          <w:bCs/>
          <w:sz w:val="24"/>
          <w:szCs w:val="24"/>
        </w:rPr>
        <w:t xml:space="preserve">jest najczęściej wdrażanym oprogramowaniem </w:t>
      </w:r>
      <w:r w:rsidR="00EB396A">
        <w:rPr>
          <w:rFonts w:asciiTheme="majorHAnsi" w:hAnsiTheme="majorHAnsi" w:cstheme="majorHAnsi"/>
          <w:b/>
          <w:bCs/>
          <w:sz w:val="24"/>
          <w:szCs w:val="24"/>
        </w:rPr>
        <w:t xml:space="preserve">wykorzystującym </w:t>
      </w:r>
      <w:r w:rsidR="00DB547F" w:rsidRPr="00D95DFF">
        <w:rPr>
          <w:rFonts w:asciiTheme="majorHAnsi" w:hAnsiTheme="majorHAnsi" w:cstheme="majorHAnsi"/>
          <w:b/>
          <w:bCs/>
          <w:sz w:val="24"/>
          <w:szCs w:val="24"/>
        </w:rPr>
        <w:t>sztuczną inteligencję do opisu wyników badań rentgenowskich</w:t>
      </w:r>
      <w:r w:rsidR="00DB547F">
        <w:rPr>
          <w:rFonts w:asciiTheme="majorHAnsi" w:hAnsiTheme="majorHAnsi" w:cstheme="majorHAnsi"/>
          <w:b/>
          <w:bCs/>
          <w:sz w:val="24"/>
          <w:szCs w:val="24"/>
        </w:rPr>
        <w:t>,</w:t>
      </w:r>
      <w:r w:rsidR="00DB547F" w:rsidRPr="00D95DFF">
        <w:rPr>
          <w:rFonts w:asciiTheme="majorHAnsi" w:hAnsiTheme="majorHAnsi" w:cstheme="majorHAnsi"/>
          <w:b/>
          <w:bCs/>
          <w:sz w:val="24"/>
          <w:szCs w:val="24"/>
        </w:rPr>
        <w:t xml:space="preserve"> tomografii komputerowej </w:t>
      </w:r>
      <w:r w:rsidR="00DB547F">
        <w:rPr>
          <w:rFonts w:asciiTheme="majorHAnsi" w:hAnsiTheme="majorHAnsi" w:cstheme="majorHAnsi"/>
          <w:b/>
          <w:bCs/>
          <w:sz w:val="24"/>
          <w:szCs w:val="24"/>
        </w:rPr>
        <w:t xml:space="preserve">i mammografii </w:t>
      </w:r>
      <w:r w:rsidR="00DB547F" w:rsidRPr="00D95DFF">
        <w:rPr>
          <w:rFonts w:asciiTheme="majorHAnsi" w:hAnsiTheme="majorHAnsi" w:cstheme="majorHAnsi"/>
          <w:b/>
          <w:bCs/>
          <w:sz w:val="24"/>
          <w:szCs w:val="24"/>
        </w:rPr>
        <w:t>na świecie</w:t>
      </w:r>
      <w:r w:rsidR="00E55F33">
        <w:rPr>
          <w:rFonts w:asciiTheme="majorHAnsi" w:hAnsiTheme="majorHAnsi" w:cstheme="majorHAnsi"/>
          <w:b/>
          <w:bCs/>
          <w:sz w:val="24"/>
          <w:szCs w:val="24"/>
        </w:rPr>
        <w:t>. O</w:t>
      </w:r>
      <w:r w:rsidR="008B3C8F" w:rsidRPr="00D95DFF">
        <w:rPr>
          <w:rFonts w:asciiTheme="majorHAnsi" w:hAnsiTheme="majorHAnsi" w:cstheme="majorHAnsi"/>
          <w:b/>
          <w:bCs/>
          <w:sz w:val="24"/>
          <w:szCs w:val="24"/>
        </w:rPr>
        <w:t xml:space="preserve">d teraz </w:t>
      </w:r>
      <w:r w:rsidR="00E55F33">
        <w:rPr>
          <w:rFonts w:asciiTheme="majorHAnsi" w:hAnsiTheme="majorHAnsi" w:cstheme="majorHAnsi"/>
          <w:b/>
          <w:bCs/>
          <w:sz w:val="24"/>
          <w:szCs w:val="24"/>
        </w:rPr>
        <w:t xml:space="preserve">technologia ta </w:t>
      </w:r>
      <w:r w:rsidR="008B3C8F" w:rsidRPr="00D95DFF">
        <w:rPr>
          <w:rFonts w:asciiTheme="majorHAnsi" w:hAnsiTheme="majorHAnsi" w:cstheme="majorHAnsi"/>
          <w:b/>
          <w:bCs/>
          <w:sz w:val="24"/>
          <w:szCs w:val="24"/>
        </w:rPr>
        <w:t xml:space="preserve">będzie również </w:t>
      </w:r>
      <w:r w:rsidR="008B3C8F" w:rsidRPr="000333C7">
        <w:rPr>
          <w:rFonts w:asciiTheme="majorHAnsi" w:hAnsiTheme="majorHAnsi" w:cstheme="majorHAnsi"/>
          <w:b/>
          <w:bCs/>
          <w:sz w:val="24"/>
          <w:szCs w:val="24"/>
        </w:rPr>
        <w:t xml:space="preserve">wdrażana </w:t>
      </w:r>
      <w:r w:rsidR="004339E1" w:rsidRPr="000333C7">
        <w:rPr>
          <w:rFonts w:asciiTheme="majorHAnsi" w:hAnsiTheme="majorHAnsi" w:cstheme="majorHAnsi"/>
          <w:b/>
          <w:bCs/>
          <w:sz w:val="24"/>
          <w:szCs w:val="24"/>
        </w:rPr>
        <w:t xml:space="preserve">w </w:t>
      </w:r>
      <w:r w:rsidR="008B3C8F" w:rsidRPr="000333C7">
        <w:rPr>
          <w:rFonts w:asciiTheme="majorHAnsi" w:hAnsiTheme="majorHAnsi" w:cstheme="majorHAnsi"/>
          <w:b/>
          <w:bCs/>
          <w:sz w:val="24"/>
          <w:szCs w:val="24"/>
        </w:rPr>
        <w:t>placówkach medycznych</w:t>
      </w:r>
      <w:r>
        <w:rPr>
          <w:rFonts w:asciiTheme="majorHAnsi" w:hAnsiTheme="majorHAnsi" w:cstheme="majorHAnsi"/>
          <w:b/>
          <w:bCs/>
          <w:sz w:val="24"/>
          <w:szCs w:val="24"/>
        </w:rPr>
        <w:t xml:space="preserve"> na terytorium</w:t>
      </w:r>
      <w:r w:rsidR="00E55F33">
        <w:rPr>
          <w:rFonts w:asciiTheme="majorHAnsi" w:hAnsiTheme="majorHAnsi" w:cstheme="majorHAnsi"/>
          <w:b/>
          <w:bCs/>
          <w:sz w:val="24"/>
          <w:szCs w:val="24"/>
        </w:rPr>
        <w:t>,</w:t>
      </w:r>
      <w:r>
        <w:rPr>
          <w:rFonts w:asciiTheme="majorHAnsi" w:hAnsiTheme="majorHAnsi" w:cstheme="majorHAnsi"/>
          <w:b/>
          <w:bCs/>
          <w:sz w:val="24"/>
          <w:szCs w:val="24"/>
        </w:rPr>
        <w:t xml:space="preserve"> na którym Synektik od lat skutecznie rozwija swoją działalność</w:t>
      </w:r>
      <w:r w:rsidR="008B3C8F" w:rsidRPr="00D95DFF">
        <w:rPr>
          <w:rFonts w:asciiTheme="majorHAnsi" w:hAnsiTheme="majorHAnsi" w:cstheme="majorHAnsi"/>
          <w:b/>
          <w:bCs/>
          <w:sz w:val="24"/>
          <w:szCs w:val="24"/>
        </w:rPr>
        <w:t>.</w:t>
      </w:r>
      <w:r w:rsidR="00821082">
        <w:rPr>
          <w:rFonts w:asciiTheme="majorHAnsi" w:hAnsiTheme="majorHAnsi" w:cstheme="majorHAnsi"/>
          <w:b/>
          <w:bCs/>
          <w:sz w:val="24"/>
          <w:szCs w:val="24"/>
        </w:rPr>
        <w:t xml:space="preserve"> </w:t>
      </w:r>
    </w:p>
    <w:p w14:paraId="06259C12" w14:textId="151B1FF7" w:rsidR="008B3C8F" w:rsidRPr="000333C7" w:rsidRDefault="00D16554" w:rsidP="008B3C8F">
      <w:pPr>
        <w:spacing w:after="120"/>
        <w:jc w:val="both"/>
        <w:rPr>
          <w:rFonts w:asciiTheme="majorHAnsi" w:hAnsiTheme="majorHAnsi" w:cstheme="majorHAnsi"/>
          <w:b/>
          <w:bCs/>
          <w:sz w:val="24"/>
          <w:szCs w:val="24"/>
        </w:rPr>
      </w:pPr>
      <w:r w:rsidRPr="000333C7">
        <w:rPr>
          <w:rFonts w:asciiTheme="majorHAnsi" w:hAnsiTheme="majorHAnsi" w:cstheme="majorHAnsi"/>
          <w:b/>
          <w:bCs/>
          <w:sz w:val="24"/>
          <w:szCs w:val="24"/>
        </w:rPr>
        <w:t xml:space="preserve">Rozwiązanie </w:t>
      </w:r>
      <w:r w:rsidR="00EB396A">
        <w:rPr>
          <w:rFonts w:asciiTheme="majorHAnsi" w:hAnsiTheme="majorHAnsi" w:cstheme="majorHAnsi"/>
          <w:b/>
          <w:bCs/>
          <w:sz w:val="24"/>
          <w:szCs w:val="24"/>
        </w:rPr>
        <w:t>sztucznej inteligencji</w:t>
      </w:r>
      <w:r w:rsidRPr="000333C7">
        <w:rPr>
          <w:rFonts w:asciiTheme="majorHAnsi" w:hAnsiTheme="majorHAnsi" w:cstheme="majorHAnsi"/>
          <w:b/>
          <w:bCs/>
          <w:sz w:val="24"/>
          <w:szCs w:val="24"/>
        </w:rPr>
        <w:t xml:space="preserve"> Q</w:t>
      </w:r>
      <w:r w:rsidR="006E3BAD" w:rsidRPr="000333C7">
        <w:rPr>
          <w:rFonts w:asciiTheme="majorHAnsi" w:hAnsiTheme="majorHAnsi" w:cstheme="majorHAnsi"/>
          <w:b/>
          <w:bCs/>
          <w:sz w:val="24"/>
          <w:szCs w:val="24"/>
        </w:rPr>
        <w:t>ure</w:t>
      </w:r>
      <w:r w:rsidRPr="000333C7">
        <w:rPr>
          <w:rFonts w:asciiTheme="majorHAnsi" w:hAnsiTheme="majorHAnsi" w:cstheme="majorHAnsi"/>
          <w:b/>
          <w:bCs/>
          <w:sz w:val="24"/>
          <w:szCs w:val="24"/>
        </w:rPr>
        <w:t xml:space="preserve">.ai zrewolucjonizuje rynek diagnostyki obrazowej </w:t>
      </w:r>
      <w:r w:rsidR="006E3BAD" w:rsidRPr="000333C7">
        <w:rPr>
          <w:rFonts w:asciiTheme="majorHAnsi" w:hAnsiTheme="majorHAnsi" w:cstheme="majorHAnsi"/>
          <w:b/>
          <w:bCs/>
          <w:sz w:val="24"/>
          <w:szCs w:val="24"/>
        </w:rPr>
        <w:t>w</w:t>
      </w:r>
      <w:r w:rsidR="00EB396A">
        <w:rPr>
          <w:rFonts w:asciiTheme="majorHAnsi" w:hAnsiTheme="majorHAnsi" w:cstheme="majorHAnsi"/>
          <w:b/>
          <w:bCs/>
          <w:sz w:val="24"/>
          <w:szCs w:val="24"/>
        </w:rPr>
        <w:t> </w:t>
      </w:r>
      <w:r w:rsidR="006E3BAD" w:rsidRPr="000333C7">
        <w:rPr>
          <w:rFonts w:asciiTheme="majorHAnsi" w:hAnsiTheme="majorHAnsi" w:cstheme="majorHAnsi"/>
          <w:b/>
          <w:bCs/>
          <w:sz w:val="24"/>
          <w:szCs w:val="24"/>
        </w:rPr>
        <w:t>Polsce, Czechach i Słowacji</w:t>
      </w:r>
    </w:p>
    <w:p w14:paraId="6C39A188" w14:textId="6FE47474" w:rsidR="008B3C8F" w:rsidRPr="00D16554" w:rsidRDefault="008B3C8F" w:rsidP="006E3BAD">
      <w:pPr>
        <w:jc w:val="both"/>
        <w:rPr>
          <w:rFonts w:asciiTheme="majorHAnsi" w:hAnsiTheme="majorHAnsi" w:cstheme="majorHAnsi"/>
          <w:b/>
          <w:bCs/>
          <w:sz w:val="24"/>
          <w:szCs w:val="24"/>
        </w:rPr>
      </w:pPr>
      <w:r w:rsidRPr="000333C7">
        <w:rPr>
          <w:rFonts w:asciiTheme="majorHAnsi" w:hAnsiTheme="majorHAnsi" w:cstheme="majorHAnsi"/>
          <w:sz w:val="24"/>
          <w:szCs w:val="24"/>
        </w:rPr>
        <w:t xml:space="preserve">Na podstawie zawartej umowy pomiędzy spółkami Synektik a </w:t>
      </w:r>
      <w:proofErr w:type="spellStart"/>
      <w:r w:rsidRPr="000333C7">
        <w:rPr>
          <w:rFonts w:asciiTheme="majorHAnsi" w:hAnsiTheme="majorHAnsi" w:cstheme="majorHAnsi"/>
          <w:sz w:val="24"/>
          <w:szCs w:val="24"/>
        </w:rPr>
        <w:t>Mex</w:t>
      </w:r>
      <w:proofErr w:type="spellEnd"/>
      <w:r w:rsidRPr="000333C7">
        <w:rPr>
          <w:rFonts w:asciiTheme="majorHAnsi" w:hAnsiTheme="majorHAnsi" w:cstheme="majorHAnsi"/>
          <w:sz w:val="24"/>
          <w:szCs w:val="24"/>
        </w:rPr>
        <w:t>-Healthcare</w:t>
      </w:r>
      <w:r w:rsidR="00821082" w:rsidRPr="000333C7">
        <w:rPr>
          <w:rFonts w:asciiTheme="majorHAnsi" w:hAnsiTheme="majorHAnsi" w:cstheme="majorHAnsi"/>
          <w:sz w:val="24"/>
          <w:szCs w:val="24"/>
        </w:rPr>
        <w:t>, posiadającym wyłączne prawo do udzielania licencji na sprzedaż oprogramowania Q</w:t>
      </w:r>
      <w:r w:rsidR="006E3BAD" w:rsidRPr="000333C7">
        <w:rPr>
          <w:rFonts w:asciiTheme="majorHAnsi" w:hAnsiTheme="majorHAnsi" w:cstheme="majorHAnsi"/>
          <w:sz w:val="24"/>
          <w:szCs w:val="24"/>
        </w:rPr>
        <w:t>ure</w:t>
      </w:r>
      <w:r w:rsidR="00821082" w:rsidRPr="000333C7">
        <w:rPr>
          <w:rFonts w:asciiTheme="majorHAnsi" w:hAnsiTheme="majorHAnsi" w:cstheme="majorHAnsi"/>
          <w:sz w:val="24"/>
          <w:szCs w:val="24"/>
        </w:rPr>
        <w:t xml:space="preserve">.ai w </w:t>
      </w:r>
      <w:r w:rsidR="001D661B">
        <w:rPr>
          <w:rFonts w:asciiTheme="majorHAnsi" w:hAnsiTheme="majorHAnsi" w:cstheme="majorHAnsi"/>
          <w:sz w:val="24"/>
          <w:szCs w:val="24"/>
        </w:rPr>
        <w:t xml:space="preserve">wybranych </w:t>
      </w:r>
      <w:r w:rsidR="00821082" w:rsidRPr="000333C7">
        <w:rPr>
          <w:rFonts w:asciiTheme="majorHAnsi" w:hAnsiTheme="majorHAnsi" w:cstheme="majorHAnsi"/>
          <w:sz w:val="24"/>
          <w:szCs w:val="24"/>
        </w:rPr>
        <w:t>krajach Europy, Bliskiego Wschodu i Afryki</w:t>
      </w:r>
      <w:r w:rsidRPr="000333C7">
        <w:rPr>
          <w:rFonts w:asciiTheme="majorHAnsi" w:hAnsiTheme="majorHAnsi" w:cstheme="majorHAnsi"/>
          <w:sz w:val="24"/>
          <w:szCs w:val="24"/>
        </w:rPr>
        <w:t xml:space="preserve">, pierwszym etapem projektu będzie </w:t>
      </w:r>
      <w:r w:rsidR="007E38BB" w:rsidRPr="000333C7">
        <w:rPr>
          <w:rFonts w:asciiTheme="majorHAnsi" w:hAnsiTheme="majorHAnsi" w:cstheme="majorHAnsi"/>
          <w:sz w:val="24"/>
          <w:szCs w:val="24"/>
        </w:rPr>
        <w:t xml:space="preserve">weryfikacja rynku Polski, Czech i Słowacji </w:t>
      </w:r>
      <w:r w:rsidR="008E3E1F">
        <w:rPr>
          <w:rFonts w:asciiTheme="majorHAnsi" w:hAnsiTheme="majorHAnsi" w:cstheme="majorHAnsi"/>
          <w:sz w:val="24"/>
          <w:szCs w:val="24"/>
        </w:rPr>
        <w:t xml:space="preserve">w terminie </w:t>
      </w:r>
      <w:r w:rsidR="00D16554" w:rsidRPr="000333C7">
        <w:rPr>
          <w:rFonts w:asciiTheme="majorHAnsi" w:hAnsiTheme="majorHAnsi" w:cstheme="majorHAnsi"/>
          <w:sz w:val="24"/>
          <w:szCs w:val="24"/>
        </w:rPr>
        <w:t xml:space="preserve">do 30 września 2024 r. </w:t>
      </w:r>
      <w:r w:rsidR="007E38BB" w:rsidRPr="000333C7">
        <w:rPr>
          <w:rFonts w:asciiTheme="majorHAnsi" w:hAnsiTheme="majorHAnsi" w:cstheme="majorHAnsi"/>
          <w:sz w:val="24"/>
          <w:szCs w:val="24"/>
        </w:rPr>
        <w:t xml:space="preserve">pod kątem </w:t>
      </w:r>
      <w:r w:rsidR="00D16554" w:rsidRPr="000333C7">
        <w:rPr>
          <w:rFonts w:asciiTheme="majorHAnsi" w:hAnsiTheme="majorHAnsi" w:cstheme="majorHAnsi"/>
          <w:sz w:val="24"/>
          <w:szCs w:val="24"/>
        </w:rPr>
        <w:t xml:space="preserve">możliwości </w:t>
      </w:r>
      <w:r w:rsidR="007E38BB" w:rsidRPr="000333C7">
        <w:rPr>
          <w:rFonts w:asciiTheme="majorHAnsi" w:hAnsiTheme="majorHAnsi" w:cstheme="majorHAnsi"/>
          <w:sz w:val="24"/>
          <w:szCs w:val="24"/>
        </w:rPr>
        <w:t>wdrożenia oprogramowanie sztucznej inteligencji globalnego gracza Qure.ai, w</w:t>
      </w:r>
      <w:r w:rsidR="006E3BAD" w:rsidRPr="000333C7">
        <w:rPr>
          <w:rFonts w:asciiTheme="majorHAnsi" w:hAnsiTheme="majorHAnsi" w:cstheme="majorHAnsi"/>
          <w:sz w:val="24"/>
          <w:szCs w:val="24"/>
        </w:rPr>
        <w:t> </w:t>
      </w:r>
      <w:r w:rsidR="007E38BB" w:rsidRPr="000333C7">
        <w:rPr>
          <w:rFonts w:asciiTheme="majorHAnsi" w:hAnsiTheme="majorHAnsi" w:cstheme="majorHAnsi"/>
          <w:sz w:val="24"/>
          <w:szCs w:val="24"/>
        </w:rPr>
        <w:t xml:space="preserve">placówkach medycznych oraz </w:t>
      </w:r>
      <w:proofErr w:type="spellStart"/>
      <w:r w:rsidR="007E38BB" w:rsidRPr="000333C7">
        <w:rPr>
          <w:rFonts w:asciiTheme="majorHAnsi" w:hAnsiTheme="majorHAnsi" w:cstheme="majorHAnsi"/>
          <w:sz w:val="24"/>
          <w:szCs w:val="24"/>
        </w:rPr>
        <w:t>telemedycznych</w:t>
      </w:r>
      <w:proofErr w:type="spellEnd"/>
      <w:r w:rsidR="007E38BB" w:rsidRPr="000333C7">
        <w:rPr>
          <w:rFonts w:asciiTheme="majorHAnsi" w:hAnsiTheme="majorHAnsi" w:cstheme="majorHAnsi"/>
          <w:sz w:val="24"/>
          <w:szCs w:val="24"/>
        </w:rPr>
        <w:t xml:space="preserve"> na szeroką skalę</w:t>
      </w:r>
      <w:r w:rsidRPr="000333C7">
        <w:rPr>
          <w:rFonts w:asciiTheme="majorHAnsi" w:hAnsiTheme="majorHAnsi" w:cstheme="majorHAnsi"/>
          <w:sz w:val="24"/>
          <w:szCs w:val="24"/>
        </w:rPr>
        <w:t xml:space="preserve">. </w:t>
      </w:r>
    </w:p>
    <w:p w14:paraId="0C105FDE" w14:textId="035761E6" w:rsidR="00DD73A3" w:rsidRDefault="00F977CC" w:rsidP="00DD73A3">
      <w:pPr>
        <w:shd w:val="clear" w:color="auto" w:fill="FFFFFF"/>
        <w:spacing w:before="100" w:beforeAutospacing="1" w:after="100" w:afterAutospacing="1"/>
        <w:jc w:val="both"/>
        <w:outlineLvl w:val="1"/>
        <w:rPr>
          <w:rFonts w:asciiTheme="majorHAnsi" w:hAnsiTheme="majorHAnsi" w:cstheme="majorHAnsi"/>
          <w:b/>
          <w:bCs/>
          <w:sz w:val="24"/>
          <w:szCs w:val="24"/>
        </w:rPr>
      </w:pPr>
      <w:r>
        <w:rPr>
          <w:rFonts w:asciiTheme="majorHAnsi" w:hAnsiTheme="majorHAnsi" w:cstheme="majorHAnsi"/>
          <w:i/>
          <w:iCs/>
          <w:sz w:val="24"/>
          <w:szCs w:val="24"/>
        </w:rPr>
        <w:t xml:space="preserve">- </w:t>
      </w:r>
      <w:r w:rsidR="008B3C8F" w:rsidRPr="00D95DFF">
        <w:rPr>
          <w:rFonts w:asciiTheme="majorHAnsi" w:hAnsiTheme="majorHAnsi" w:cstheme="majorHAnsi"/>
          <w:i/>
          <w:iCs/>
          <w:sz w:val="24"/>
          <w:szCs w:val="24"/>
        </w:rPr>
        <w:t xml:space="preserve"> </w:t>
      </w:r>
      <w:r w:rsidR="004339E1" w:rsidRPr="000333C7">
        <w:rPr>
          <w:rFonts w:asciiTheme="majorHAnsi" w:hAnsiTheme="majorHAnsi" w:cstheme="majorHAnsi"/>
          <w:i/>
          <w:iCs/>
          <w:sz w:val="24"/>
          <w:szCs w:val="24"/>
        </w:rPr>
        <w:t>Implementacja</w:t>
      </w:r>
      <w:r w:rsidR="004339E1">
        <w:rPr>
          <w:rFonts w:asciiTheme="majorHAnsi" w:hAnsiTheme="majorHAnsi" w:cstheme="majorHAnsi"/>
          <w:i/>
          <w:iCs/>
          <w:sz w:val="24"/>
          <w:szCs w:val="24"/>
        </w:rPr>
        <w:t xml:space="preserve"> </w:t>
      </w:r>
      <w:r>
        <w:rPr>
          <w:rFonts w:asciiTheme="majorHAnsi" w:hAnsiTheme="majorHAnsi" w:cstheme="majorHAnsi"/>
          <w:i/>
          <w:iCs/>
          <w:sz w:val="24"/>
          <w:szCs w:val="24"/>
        </w:rPr>
        <w:t xml:space="preserve"> </w:t>
      </w:r>
      <w:r w:rsidRPr="00F977CC">
        <w:rPr>
          <w:rFonts w:asciiTheme="majorHAnsi" w:hAnsiTheme="majorHAnsi" w:cstheme="majorHAnsi"/>
          <w:i/>
          <w:iCs/>
          <w:sz w:val="24"/>
          <w:szCs w:val="24"/>
        </w:rPr>
        <w:t>rozwiąza</w:t>
      </w:r>
      <w:r w:rsidR="00DD73A3">
        <w:rPr>
          <w:rFonts w:asciiTheme="majorHAnsi" w:hAnsiTheme="majorHAnsi" w:cstheme="majorHAnsi"/>
          <w:i/>
          <w:iCs/>
          <w:sz w:val="24"/>
          <w:szCs w:val="24"/>
        </w:rPr>
        <w:t>ń</w:t>
      </w:r>
      <w:r w:rsidRPr="00F977CC">
        <w:rPr>
          <w:rFonts w:asciiTheme="majorHAnsi" w:hAnsiTheme="majorHAnsi" w:cstheme="majorHAnsi"/>
          <w:i/>
          <w:iCs/>
          <w:sz w:val="24"/>
          <w:szCs w:val="24"/>
        </w:rPr>
        <w:t xml:space="preserve"> sztucznej inteligencji </w:t>
      </w:r>
      <w:r w:rsidR="00DD73A3">
        <w:rPr>
          <w:rFonts w:asciiTheme="majorHAnsi" w:hAnsiTheme="majorHAnsi" w:cstheme="majorHAnsi"/>
          <w:i/>
          <w:iCs/>
          <w:sz w:val="24"/>
          <w:szCs w:val="24"/>
        </w:rPr>
        <w:t xml:space="preserve">globalnego gracza </w:t>
      </w:r>
      <w:r w:rsidRPr="00F977CC">
        <w:rPr>
          <w:rFonts w:asciiTheme="majorHAnsi" w:hAnsiTheme="majorHAnsi" w:cstheme="majorHAnsi"/>
          <w:i/>
          <w:iCs/>
          <w:sz w:val="24"/>
          <w:szCs w:val="24"/>
        </w:rPr>
        <w:t xml:space="preserve">Qure.ai </w:t>
      </w:r>
      <w:r>
        <w:rPr>
          <w:rFonts w:asciiTheme="majorHAnsi" w:hAnsiTheme="majorHAnsi" w:cstheme="majorHAnsi"/>
          <w:i/>
          <w:iCs/>
          <w:sz w:val="24"/>
          <w:szCs w:val="24"/>
        </w:rPr>
        <w:t xml:space="preserve">do oceny badań obrazowych </w:t>
      </w:r>
      <w:r w:rsidRPr="00F977CC">
        <w:rPr>
          <w:rFonts w:asciiTheme="majorHAnsi" w:hAnsiTheme="majorHAnsi" w:cstheme="majorHAnsi"/>
          <w:i/>
          <w:iCs/>
          <w:sz w:val="24"/>
          <w:szCs w:val="24"/>
        </w:rPr>
        <w:t xml:space="preserve">do portfolio </w:t>
      </w:r>
      <w:r>
        <w:rPr>
          <w:rFonts w:asciiTheme="majorHAnsi" w:hAnsiTheme="majorHAnsi" w:cstheme="majorHAnsi"/>
          <w:i/>
          <w:iCs/>
          <w:sz w:val="24"/>
          <w:szCs w:val="24"/>
        </w:rPr>
        <w:t xml:space="preserve">produktów </w:t>
      </w:r>
      <w:r w:rsidRPr="00F977CC">
        <w:rPr>
          <w:rFonts w:asciiTheme="majorHAnsi" w:hAnsiTheme="majorHAnsi" w:cstheme="majorHAnsi"/>
          <w:i/>
          <w:iCs/>
          <w:sz w:val="24"/>
          <w:szCs w:val="24"/>
        </w:rPr>
        <w:t xml:space="preserve">Synektik </w:t>
      </w:r>
      <w:r>
        <w:rPr>
          <w:rFonts w:asciiTheme="majorHAnsi" w:hAnsiTheme="majorHAnsi" w:cstheme="majorHAnsi"/>
          <w:i/>
          <w:iCs/>
          <w:sz w:val="24"/>
          <w:szCs w:val="24"/>
        </w:rPr>
        <w:t xml:space="preserve">to </w:t>
      </w:r>
      <w:r w:rsidRPr="00F977CC">
        <w:rPr>
          <w:rFonts w:asciiTheme="majorHAnsi" w:hAnsiTheme="majorHAnsi" w:cstheme="majorHAnsi"/>
          <w:i/>
          <w:iCs/>
          <w:sz w:val="24"/>
          <w:szCs w:val="24"/>
        </w:rPr>
        <w:t xml:space="preserve">przełomowy moment </w:t>
      </w:r>
      <w:r>
        <w:rPr>
          <w:rFonts w:asciiTheme="majorHAnsi" w:hAnsiTheme="majorHAnsi" w:cstheme="majorHAnsi"/>
          <w:i/>
          <w:iCs/>
          <w:sz w:val="24"/>
          <w:szCs w:val="24"/>
        </w:rPr>
        <w:t>dla radiologii na rynkach Polski, Czech i</w:t>
      </w:r>
      <w:r w:rsidR="00E55F33">
        <w:rPr>
          <w:rFonts w:asciiTheme="majorHAnsi" w:hAnsiTheme="majorHAnsi" w:cstheme="majorHAnsi"/>
          <w:i/>
          <w:iCs/>
          <w:sz w:val="24"/>
          <w:szCs w:val="24"/>
        </w:rPr>
        <w:t xml:space="preserve"> </w:t>
      </w:r>
      <w:r>
        <w:rPr>
          <w:rFonts w:asciiTheme="majorHAnsi" w:hAnsiTheme="majorHAnsi" w:cstheme="majorHAnsi"/>
          <w:i/>
          <w:iCs/>
          <w:sz w:val="24"/>
          <w:szCs w:val="24"/>
        </w:rPr>
        <w:t xml:space="preserve">Słowacji. </w:t>
      </w:r>
      <w:r w:rsidRPr="00F977CC">
        <w:rPr>
          <w:rFonts w:asciiTheme="majorHAnsi" w:hAnsiTheme="majorHAnsi" w:cstheme="majorHAnsi"/>
          <w:i/>
          <w:iCs/>
          <w:sz w:val="24"/>
          <w:szCs w:val="24"/>
        </w:rPr>
        <w:t xml:space="preserve">Wykorzystując </w:t>
      </w:r>
      <w:r>
        <w:rPr>
          <w:rFonts w:asciiTheme="majorHAnsi" w:hAnsiTheme="majorHAnsi" w:cstheme="majorHAnsi"/>
          <w:i/>
          <w:iCs/>
          <w:sz w:val="24"/>
          <w:szCs w:val="24"/>
        </w:rPr>
        <w:t xml:space="preserve">potencjał i doświadczenie </w:t>
      </w:r>
      <w:r w:rsidR="00DD73A3">
        <w:rPr>
          <w:rFonts w:asciiTheme="majorHAnsi" w:hAnsiTheme="majorHAnsi" w:cstheme="majorHAnsi"/>
          <w:i/>
          <w:iCs/>
          <w:sz w:val="24"/>
          <w:szCs w:val="24"/>
        </w:rPr>
        <w:t xml:space="preserve">Qure.ai </w:t>
      </w:r>
      <w:r>
        <w:rPr>
          <w:rFonts w:asciiTheme="majorHAnsi" w:hAnsiTheme="majorHAnsi" w:cstheme="majorHAnsi"/>
          <w:i/>
          <w:iCs/>
          <w:sz w:val="24"/>
          <w:szCs w:val="24"/>
        </w:rPr>
        <w:t xml:space="preserve">w zakresie dostarczania rozwiązań opartych na sztucznej inteligencji do oceny i kwalifikacji badań obrazowych oznacza, że </w:t>
      </w:r>
      <w:r w:rsidR="00DD73A3">
        <w:rPr>
          <w:rFonts w:asciiTheme="majorHAnsi" w:hAnsiTheme="majorHAnsi" w:cstheme="majorHAnsi"/>
          <w:i/>
          <w:iCs/>
          <w:sz w:val="24"/>
          <w:szCs w:val="24"/>
        </w:rPr>
        <w:t>Synektik</w:t>
      </w:r>
      <w:r>
        <w:rPr>
          <w:rFonts w:asciiTheme="majorHAnsi" w:hAnsiTheme="majorHAnsi" w:cstheme="majorHAnsi"/>
          <w:i/>
          <w:iCs/>
          <w:sz w:val="24"/>
          <w:szCs w:val="24"/>
        </w:rPr>
        <w:t xml:space="preserve"> </w:t>
      </w:r>
      <w:r w:rsidRPr="00F977CC">
        <w:rPr>
          <w:rFonts w:asciiTheme="majorHAnsi" w:hAnsiTheme="majorHAnsi" w:cstheme="majorHAnsi"/>
          <w:i/>
          <w:iCs/>
          <w:sz w:val="24"/>
          <w:szCs w:val="24"/>
        </w:rPr>
        <w:t>nie tylko dostarcza technologię</w:t>
      </w:r>
      <w:r>
        <w:rPr>
          <w:rFonts w:asciiTheme="majorHAnsi" w:hAnsiTheme="majorHAnsi" w:cstheme="majorHAnsi"/>
          <w:i/>
          <w:iCs/>
          <w:sz w:val="24"/>
          <w:szCs w:val="24"/>
        </w:rPr>
        <w:t xml:space="preserve">, ale </w:t>
      </w:r>
      <w:r w:rsidR="008E3E1F">
        <w:rPr>
          <w:rFonts w:asciiTheme="majorHAnsi" w:hAnsiTheme="majorHAnsi" w:cstheme="majorHAnsi"/>
          <w:i/>
          <w:iCs/>
          <w:sz w:val="24"/>
          <w:szCs w:val="24"/>
        </w:rPr>
        <w:t>również</w:t>
      </w:r>
      <w:r w:rsidRPr="00F977CC">
        <w:rPr>
          <w:rFonts w:asciiTheme="majorHAnsi" w:hAnsiTheme="majorHAnsi" w:cstheme="majorHAnsi"/>
          <w:i/>
          <w:iCs/>
          <w:sz w:val="24"/>
          <w:szCs w:val="24"/>
        </w:rPr>
        <w:t xml:space="preserve"> przyczynia się do transformacyjnej zmiany w </w:t>
      </w:r>
      <w:r w:rsidR="00DD73A3">
        <w:rPr>
          <w:rFonts w:asciiTheme="majorHAnsi" w:hAnsiTheme="majorHAnsi" w:cstheme="majorHAnsi"/>
          <w:i/>
          <w:iCs/>
          <w:sz w:val="24"/>
          <w:szCs w:val="24"/>
        </w:rPr>
        <w:t xml:space="preserve">jakości i procesie </w:t>
      </w:r>
      <w:r w:rsidRPr="00F977CC">
        <w:rPr>
          <w:rFonts w:asciiTheme="majorHAnsi" w:hAnsiTheme="majorHAnsi" w:cstheme="majorHAnsi"/>
          <w:i/>
          <w:iCs/>
          <w:sz w:val="24"/>
          <w:szCs w:val="24"/>
        </w:rPr>
        <w:t>dostarczaniu opieki zdrowotnej</w:t>
      </w:r>
      <w:r>
        <w:rPr>
          <w:rFonts w:asciiTheme="majorHAnsi" w:hAnsiTheme="majorHAnsi" w:cstheme="majorHAnsi"/>
          <w:i/>
          <w:iCs/>
          <w:sz w:val="24"/>
          <w:szCs w:val="24"/>
        </w:rPr>
        <w:t xml:space="preserve"> w zakresie badań </w:t>
      </w:r>
      <w:r>
        <w:rPr>
          <w:rFonts w:asciiTheme="majorHAnsi" w:hAnsiTheme="majorHAnsi" w:cstheme="majorHAnsi"/>
          <w:i/>
          <w:iCs/>
          <w:sz w:val="24"/>
          <w:szCs w:val="24"/>
        </w:rPr>
        <w:lastRenderedPageBreak/>
        <w:t>obrazowych</w:t>
      </w:r>
      <w:r w:rsidRPr="00F977CC">
        <w:rPr>
          <w:rFonts w:asciiTheme="majorHAnsi" w:hAnsiTheme="majorHAnsi" w:cstheme="majorHAnsi"/>
          <w:i/>
          <w:iCs/>
          <w:sz w:val="24"/>
          <w:szCs w:val="24"/>
        </w:rPr>
        <w:t>. Razem umożliwiamy klinicystom zapewnienie terminowej i dokładnej diagnozy, podnosząc standard opieki nad pacjentami</w:t>
      </w:r>
      <w:r w:rsidR="00DD73A3" w:rsidRPr="00DD73A3">
        <w:rPr>
          <w:rFonts w:asciiTheme="majorHAnsi" w:hAnsiTheme="majorHAnsi" w:cstheme="majorHAnsi"/>
          <w:i/>
          <w:iCs/>
          <w:sz w:val="24"/>
          <w:szCs w:val="24"/>
        </w:rPr>
        <w:t xml:space="preserve"> </w:t>
      </w:r>
      <w:r w:rsidR="00DD73A3" w:rsidRPr="00D95DFF">
        <w:rPr>
          <w:rFonts w:asciiTheme="majorHAnsi" w:hAnsiTheme="majorHAnsi" w:cstheme="majorHAnsi"/>
          <w:i/>
          <w:iCs/>
          <w:sz w:val="24"/>
          <w:szCs w:val="24"/>
        </w:rPr>
        <w:t xml:space="preserve">– </w:t>
      </w:r>
      <w:r w:rsidR="00DD73A3" w:rsidRPr="00D95DFF">
        <w:rPr>
          <w:rFonts w:asciiTheme="majorHAnsi" w:hAnsiTheme="majorHAnsi" w:cstheme="majorHAnsi"/>
          <w:b/>
          <w:bCs/>
          <w:sz w:val="24"/>
          <w:szCs w:val="24"/>
        </w:rPr>
        <w:t xml:space="preserve">podkreśla Cezary Kozanecki, założyciel i prezes zarządu Synektik. </w:t>
      </w:r>
    </w:p>
    <w:p w14:paraId="666E8A54" w14:textId="7BED7688" w:rsidR="008E3E1F" w:rsidRPr="008A010D" w:rsidRDefault="008E3E1F" w:rsidP="00DD73A3">
      <w:pPr>
        <w:shd w:val="clear" w:color="auto" w:fill="FFFFFF"/>
        <w:spacing w:before="100" w:beforeAutospacing="1" w:after="100" w:afterAutospacing="1"/>
        <w:jc w:val="both"/>
        <w:outlineLvl w:val="1"/>
        <w:rPr>
          <w:rFonts w:asciiTheme="majorHAnsi" w:hAnsiTheme="majorHAnsi" w:cstheme="majorHAnsi"/>
          <w:sz w:val="24"/>
          <w:szCs w:val="24"/>
        </w:rPr>
      </w:pPr>
      <w:r>
        <w:rPr>
          <w:rFonts w:asciiTheme="majorHAnsi" w:hAnsiTheme="majorHAnsi" w:cstheme="majorHAnsi"/>
          <w:i/>
          <w:iCs/>
          <w:sz w:val="24"/>
          <w:szCs w:val="24"/>
        </w:rPr>
        <w:t>-</w:t>
      </w:r>
      <w:r w:rsidR="00C01707">
        <w:rPr>
          <w:rFonts w:asciiTheme="majorHAnsi" w:hAnsiTheme="majorHAnsi" w:cstheme="majorHAnsi"/>
          <w:i/>
          <w:iCs/>
          <w:sz w:val="24"/>
          <w:szCs w:val="24"/>
        </w:rPr>
        <w:t xml:space="preserve"> </w:t>
      </w:r>
      <w:r w:rsidRPr="008E3E1F">
        <w:rPr>
          <w:rFonts w:asciiTheme="majorHAnsi" w:hAnsiTheme="majorHAnsi" w:cstheme="majorHAnsi"/>
          <w:i/>
          <w:iCs/>
          <w:sz w:val="24"/>
          <w:szCs w:val="24"/>
        </w:rPr>
        <w:t xml:space="preserve">Współpraca z Synektik poprzez </w:t>
      </w:r>
      <w:proofErr w:type="spellStart"/>
      <w:r w:rsidRPr="008E3E1F">
        <w:rPr>
          <w:rFonts w:asciiTheme="majorHAnsi" w:hAnsiTheme="majorHAnsi" w:cstheme="majorHAnsi"/>
          <w:i/>
          <w:iCs/>
          <w:sz w:val="24"/>
          <w:szCs w:val="24"/>
        </w:rPr>
        <w:t>Mex</w:t>
      </w:r>
      <w:proofErr w:type="spellEnd"/>
      <w:r w:rsidRPr="008E3E1F">
        <w:rPr>
          <w:rFonts w:asciiTheme="majorHAnsi" w:hAnsiTheme="majorHAnsi" w:cstheme="majorHAnsi"/>
          <w:i/>
          <w:iCs/>
          <w:sz w:val="24"/>
          <w:szCs w:val="24"/>
        </w:rPr>
        <w:t>-Healthcare stanowi przełomowy moment w rewolucji sztucznej inteligencji w radiologii w Polsce</w:t>
      </w:r>
      <w:r>
        <w:rPr>
          <w:rFonts w:asciiTheme="majorHAnsi" w:hAnsiTheme="majorHAnsi" w:cstheme="majorHAnsi"/>
          <w:i/>
          <w:iCs/>
          <w:sz w:val="24"/>
          <w:szCs w:val="24"/>
        </w:rPr>
        <w:t>, Czech</w:t>
      </w:r>
      <w:r w:rsidR="00E55F33">
        <w:rPr>
          <w:rFonts w:asciiTheme="majorHAnsi" w:hAnsiTheme="majorHAnsi" w:cstheme="majorHAnsi"/>
          <w:i/>
          <w:iCs/>
          <w:sz w:val="24"/>
          <w:szCs w:val="24"/>
        </w:rPr>
        <w:t>ach</w:t>
      </w:r>
      <w:r>
        <w:rPr>
          <w:rFonts w:asciiTheme="majorHAnsi" w:hAnsiTheme="majorHAnsi" w:cstheme="majorHAnsi"/>
          <w:i/>
          <w:iCs/>
          <w:sz w:val="24"/>
          <w:szCs w:val="24"/>
        </w:rPr>
        <w:t xml:space="preserve"> i Słowacji</w:t>
      </w:r>
      <w:r w:rsidRPr="008E3E1F">
        <w:rPr>
          <w:rFonts w:asciiTheme="majorHAnsi" w:hAnsiTheme="majorHAnsi" w:cstheme="majorHAnsi"/>
          <w:i/>
          <w:iCs/>
          <w:sz w:val="24"/>
          <w:szCs w:val="24"/>
        </w:rPr>
        <w:t>. Ta współpraca podkreśla nasze zaangażowanie w wykorzystanie zaawansowanych rozwiązań sztucznej inteligencji Qure.ai w</w:t>
      </w:r>
      <w:r>
        <w:rPr>
          <w:rFonts w:asciiTheme="majorHAnsi" w:hAnsiTheme="majorHAnsi" w:cstheme="majorHAnsi"/>
          <w:i/>
          <w:iCs/>
          <w:sz w:val="24"/>
          <w:szCs w:val="24"/>
        </w:rPr>
        <w:t> </w:t>
      </w:r>
      <w:r w:rsidRPr="008E3E1F">
        <w:rPr>
          <w:rFonts w:asciiTheme="majorHAnsi" w:hAnsiTheme="majorHAnsi" w:cstheme="majorHAnsi"/>
          <w:i/>
          <w:iCs/>
          <w:sz w:val="24"/>
          <w:szCs w:val="24"/>
        </w:rPr>
        <w:t>celu poprawy dokładności diagnoz, usprawnienia procesów i ostatecznie podniesienia standardów opieki nad pacjentami. Jesteśmy zachwyceni transformacyjnym wpływem, jaki ta współpraca będzie miała na opiek</w:t>
      </w:r>
      <w:r>
        <w:rPr>
          <w:rFonts w:asciiTheme="majorHAnsi" w:hAnsiTheme="majorHAnsi" w:cstheme="majorHAnsi"/>
          <w:i/>
          <w:iCs/>
          <w:sz w:val="24"/>
          <w:szCs w:val="24"/>
        </w:rPr>
        <w:t>ę</w:t>
      </w:r>
      <w:r w:rsidRPr="008E3E1F">
        <w:rPr>
          <w:rFonts w:asciiTheme="majorHAnsi" w:hAnsiTheme="majorHAnsi" w:cstheme="majorHAnsi"/>
          <w:i/>
          <w:iCs/>
          <w:sz w:val="24"/>
          <w:szCs w:val="24"/>
        </w:rPr>
        <w:t xml:space="preserve"> zdrowotn</w:t>
      </w:r>
      <w:r>
        <w:rPr>
          <w:rFonts w:asciiTheme="majorHAnsi" w:hAnsiTheme="majorHAnsi" w:cstheme="majorHAnsi"/>
          <w:i/>
          <w:iCs/>
          <w:sz w:val="24"/>
          <w:szCs w:val="24"/>
        </w:rPr>
        <w:t>ą</w:t>
      </w:r>
      <w:r w:rsidRPr="008E3E1F">
        <w:rPr>
          <w:rFonts w:asciiTheme="majorHAnsi" w:hAnsiTheme="majorHAnsi" w:cstheme="majorHAnsi"/>
          <w:i/>
          <w:iCs/>
          <w:sz w:val="24"/>
          <w:szCs w:val="24"/>
        </w:rPr>
        <w:t xml:space="preserve"> i pacjentów </w:t>
      </w:r>
      <w:r>
        <w:rPr>
          <w:rFonts w:asciiTheme="majorHAnsi" w:hAnsiTheme="majorHAnsi" w:cstheme="majorHAnsi"/>
          <w:i/>
          <w:iCs/>
          <w:sz w:val="24"/>
          <w:szCs w:val="24"/>
        </w:rPr>
        <w:t>–</w:t>
      </w:r>
      <w:r w:rsidRPr="008E3E1F">
        <w:rPr>
          <w:rFonts w:asciiTheme="majorHAnsi" w:hAnsiTheme="majorHAnsi" w:cstheme="majorHAnsi"/>
          <w:i/>
          <w:iCs/>
          <w:sz w:val="24"/>
          <w:szCs w:val="24"/>
        </w:rPr>
        <w:t xml:space="preserve"> </w:t>
      </w:r>
      <w:r w:rsidRPr="008A010D">
        <w:rPr>
          <w:rFonts w:asciiTheme="majorHAnsi" w:hAnsiTheme="majorHAnsi" w:cstheme="majorHAnsi"/>
          <w:b/>
          <w:bCs/>
          <w:sz w:val="24"/>
          <w:szCs w:val="24"/>
        </w:rPr>
        <w:t xml:space="preserve">dodaje </w:t>
      </w:r>
      <w:proofErr w:type="spellStart"/>
      <w:r w:rsidRPr="008A010D">
        <w:rPr>
          <w:rFonts w:asciiTheme="majorHAnsi" w:hAnsiTheme="majorHAnsi" w:cstheme="majorHAnsi"/>
          <w:b/>
          <w:bCs/>
          <w:sz w:val="24"/>
          <w:szCs w:val="24"/>
        </w:rPr>
        <w:t>Prashant</w:t>
      </w:r>
      <w:proofErr w:type="spellEnd"/>
      <w:r w:rsidRPr="008A010D">
        <w:rPr>
          <w:rFonts w:asciiTheme="majorHAnsi" w:hAnsiTheme="majorHAnsi" w:cstheme="majorHAnsi"/>
          <w:b/>
          <w:bCs/>
          <w:sz w:val="24"/>
          <w:szCs w:val="24"/>
        </w:rPr>
        <w:t xml:space="preserve"> </w:t>
      </w:r>
      <w:proofErr w:type="spellStart"/>
      <w:r w:rsidRPr="008A010D">
        <w:rPr>
          <w:rFonts w:asciiTheme="majorHAnsi" w:hAnsiTheme="majorHAnsi" w:cstheme="majorHAnsi"/>
          <w:b/>
          <w:bCs/>
          <w:sz w:val="24"/>
          <w:szCs w:val="24"/>
        </w:rPr>
        <w:t>Warier</w:t>
      </w:r>
      <w:proofErr w:type="spellEnd"/>
      <w:r w:rsidRPr="008A010D">
        <w:rPr>
          <w:rFonts w:asciiTheme="majorHAnsi" w:hAnsiTheme="majorHAnsi" w:cstheme="majorHAnsi"/>
          <w:b/>
          <w:bCs/>
          <w:sz w:val="24"/>
          <w:szCs w:val="24"/>
        </w:rPr>
        <w:t>, CEO i</w:t>
      </w:r>
      <w:r w:rsidR="00817122" w:rsidRPr="008A010D">
        <w:rPr>
          <w:rFonts w:asciiTheme="majorHAnsi" w:hAnsiTheme="majorHAnsi" w:cstheme="majorHAnsi"/>
          <w:b/>
          <w:bCs/>
          <w:sz w:val="24"/>
          <w:szCs w:val="24"/>
        </w:rPr>
        <w:t> </w:t>
      </w:r>
      <w:r w:rsidRPr="008A010D">
        <w:rPr>
          <w:rFonts w:asciiTheme="majorHAnsi" w:hAnsiTheme="majorHAnsi" w:cstheme="majorHAnsi"/>
          <w:b/>
          <w:bCs/>
          <w:sz w:val="24"/>
          <w:szCs w:val="24"/>
        </w:rPr>
        <w:t>współzałożyciel Qure.ai</w:t>
      </w:r>
      <w:r w:rsidR="00E55F33" w:rsidRPr="008A010D">
        <w:rPr>
          <w:rFonts w:asciiTheme="majorHAnsi" w:hAnsiTheme="majorHAnsi" w:cstheme="majorHAnsi"/>
          <w:b/>
          <w:bCs/>
          <w:sz w:val="24"/>
          <w:szCs w:val="24"/>
        </w:rPr>
        <w:t>.</w:t>
      </w:r>
    </w:p>
    <w:p w14:paraId="0F08F586" w14:textId="41B4865F" w:rsidR="008B3C8F" w:rsidRPr="00D95DFF" w:rsidRDefault="008B3C8F" w:rsidP="008B3C8F">
      <w:pPr>
        <w:spacing w:after="120"/>
        <w:jc w:val="both"/>
        <w:rPr>
          <w:rFonts w:asciiTheme="majorHAnsi" w:hAnsiTheme="majorHAnsi" w:cstheme="majorHAnsi"/>
          <w:b/>
          <w:bCs/>
          <w:sz w:val="24"/>
          <w:szCs w:val="24"/>
        </w:rPr>
      </w:pPr>
      <w:r w:rsidRPr="00D95DFF">
        <w:rPr>
          <w:rFonts w:asciiTheme="majorHAnsi" w:hAnsiTheme="majorHAnsi" w:cstheme="majorHAnsi"/>
          <w:b/>
          <w:bCs/>
          <w:sz w:val="24"/>
          <w:szCs w:val="24"/>
        </w:rPr>
        <w:t>Q</w:t>
      </w:r>
      <w:r w:rsidR="006E3BAD">
        <w:rPr>
          <w:rFonts w:asciiTheme="majorHAnsi" w:hAnsiTheme="majorHAnsi" w:cstheme="majorHAnsi"/>
          <w:b/>
          <w:bCs/>
          <w:sz w:val="24"/>
          <w:szCs w:val="24"/>
        </w:rPr>
        <w:t>ure</w:t>
      </w:r>
      <w:r w:rsidRPr="00D95DFF">
        <w:rPr>
          <w:rFonts w:asciiTheme="majorHAnsi" w:hAnsiTheme="majorHAnsi" w:cstheme="majorHAnsi"/>
          <w:b/>
          <w:bCs/>
          <w:sz w:val="24"/>
          <w:szCs w:val="24"/>
        </w:rPr>
        <w:t>.ai – przyszłość radiologii zaczyna się dzisiaj</w:t>
      </w:r>
    </w:p>
    <w:p w14:paraId="0B652A33" w14:textId="5E8894F2" w:rsidR="00126343" w:rsidRPr="00126343" w:rsidRDefault="00EE3159" w:rsidP="00126343">
      <w:pPr>
        <w:jc w:val="both"/>
        <w:rPr>
          <w:rFonts w:asciiTheme="majorHAnsi" w:hAnsiTheme="majorHAnsi" w:cstheme="majorHAnsi"/>
          <w:sz w:val="24"/>
          <w:szCs w:val="24"/>
        </w:rPr>
      </w:pPr>
      <w:r w:rsidRPr="00126343">
        <w:rPr>
          <w:rFonts w:asciiTheme="majorHAnsi" w:hAnsiTheme="majorHAnsi" w:cstheme="majorHAnsi"/>
          <w:sz w:val="24"/>
          <w:szCs w:val="24"/>
        </w:rPr>
        <w:t>Q</w:t>
      </w:r>
      <w:r w:rsidR="006E3BAD">
        <w:rPr>
          <w:rFonts w:asciiTheme="majorHAnsi" w:hAnsiTheme="majorHAnsi" w:cstheme="majorHAnsi"/>
          <w:sz w:val="24"/>
          <w:szCs w:val="24"/>
        </w:rPr>
        <w:t>ure</w:t>
      </w:r>
      <w:r w:rsidRPr="00126343">
        <w:rPr>
          <w:rFonts w:asciiTheme="majorHAnsi" w:hAnsiTheme="majorHAnsi" w:cstheme="majorHAnsi"/>
          <w:sz w:val="24"/>
          <w:szCs w:val="24"/>
        </w:rPr>
        <w:t xml:space="preserve">.ai to </w:t>
      </w:r>
      <w:r w:rsidR="00126343" w:rsidRPr="00126343">
        <w:rPr>
          <w:rFonts w:asciiTheme="majorHAnsi" w:hAnsiTheme="majorHAnsi" w:cstheme="majorHAnsi"/>
          <w:sz w:val="24"/>
          <w:szCs w:val="24"/>
        </w:rPr>
        <w:t xml:space="preserve">globalny </w:t>
      </w:r>
      <w:r w:rsidRPr="00126343">
        <w:rPr>
          <w:rFonts w:asciiTheme="majorHAnsi" w:hAnsiTheme="majorHAnsi" w:cstheme="majorHAnsi"/>
          <w:sz w:val="24"/>
          <w:szCs w:val="24"/>
        </w:rPr>
        <w:t xml:space="preserve">dostawca </w:t>
      </w:r>
      <w:r w:rsidR="00EB396A">
        <w:rPr>
          <w:rFonts w:asciiTheme="majorHAnsi" w:hAnsiTheme="majorHAnsi" w:cstheme="majorHAnsi"/>
          <w:sz w:val="24"/>
          <w:szCs w:val="24"/>
        </w:rPr>
        <w:t xml:space="preserve">rozwiązań </w:t>
      </w:r>
      <w:r w:rsidR="00126343" w:rsidRPr="00126343">
        <w:rPr>
          <w:rFonts w:asciiTheme="majorHAnsi" w:hAnsiTheme="majorHAnsi" w:cstheme="majorHAnsi"/>
          <w:sz w:val="24"/>
          <w:szCs w:val="24"/>
        </w:rPr>
        <w:t>sztucznej inteligencji</w:t>
      </w:r>
      <w:r w:rsidRPr="00126343">
        <w:rPr>
          <w:rFonts w:asciiTheme="majorHAnsi" w:hAnsiTheme="majorHAnsi" w:cstheme="majorHAnsi"/>
          <w:sz w:val="24"/>
          <w:szCs w:val="24"/>
        </w:rPr>
        <w:t xml:space="preserve"> do wykrywania nieprawidłowości w</w:t>
      </w:r>
      <w:r w:rsidR="008E3E1F">
        <w:rPr>
          <w:rFonts w:asciiTheme="majorHAnsi" w:hAnsiTheme="majorHAnsi" w:cstheme="majorHAnsi"/>
          <w:sz w:val="24"/>
          <w:szCs w:val="24"/>
        </w:rPr>
        <w:t> </w:t>
      </w:r>
      <w:r w:rsidR="000333C7">
        <w:rPr>
          <w:rFonts w:asciiTheme="majorHAnsi" w:hAnsiTheme="majorHAnsi" w:cstheme="majorHAnsi"/>
          <w:sz w:val="24"/>
          <w:szCs w:val="24"/>
        </w:rPr>
        <w:t xml:space="preserve">badaniach </w:t>
      </w:r>
      <w:r w:rsidRPr="00126343">
        <w:rPr>
          <w:rFonts w:asciiTheme="majorHAnsi" w:hAnsiTheme="majorHAnsi" w:cstheme="majorHAnsi"/>
          <w:sz w:val="24"/>
          <w:szCs w:val="24"/>
        </w:rPr>
        <w:t>radiologicznych, w tym</w:t>
      </w:r>
      <w:r w:rsidR="000333C7">
        <w:rPr>
          <w:rFonts w:asciiTheme="majorHAnsi" w:hAnsiTheme="majorHAnsi" w:cstheme="majorHAnsi"/>
          <w:sz w:val="24"/>
          <w:szCs w:val="24"/>
        </w:rPr>
        <w:t xml:space="preserve"> np.</w:t>
      </w:r>
      <w:r w:rsidRPr="00126343">
        <w:rPr>
          <w:rFonts w:asciiTheme="majorHAnsi" w:hAnsiTheme="majorHAnsi" w:cstheme="majorHAnsi"/>
          <w:sz w:val="24"/>
          <w:szCs w:val="24"/>
        </w:rPr>
        <w:t xml:space="preserve"> </w:t>
      </w:r>
      <w:r w:rsidR="00EB396A">
        <w:rPr>
          <w:rFonts w:asciiTheme="majorHAnsi" w:hAnsiTheme="majorHAnsi" w:cstheme="majorHAnsi"/>
          <w:sz w:val="24"/>
          <w:szCs w:val="24"/>
        </w:rPr>
        <w:t xml:space="preserve">w </w:t>
      </w:r>
      <w:r w:rsidRPr="00126343">
        <w:rPr>
          <w:rFonts w:asciiTheme="majorHAnsi" w:hAnsiTheme="majorHAnsi" w:cstheme="majorHAnsi"/>
          <w:sz w:val="24"/>
          <w:szCs w:val="24"/>
        </w:rPr>
        <w:t xml:space="preserve">mammografii, </w:t>
      </w:r>
      <w:r w:rsidRPr="000333C7">
        <w:rPr>
          <w:rFonts w:asciiTheme="majorHAnsi" w:hAnsiTheme="majorHAnsi" w:cstheme="majorHAnsi"/>
          <w:sz w:val="24"/>
          <w:szCs w:val="24"/>
        </w:rPr>
        <w:t xml:space="preserve">rentgenie klatki piersiowej i układu mięśniowo-szkieletowego, </w:t>
      </w:r>
      <w:r w:rsidR="00126343" w:rsidRPr="000333C7">
        <w:rPr>
          <w:rFonts w:asciiTheme="majorHAnsi" w:hAnsiTheme="majorHAnsi" w:cstheme="majorHAnsi"/>
          <w:sz w:val="24"/>
          <w:szCs w:val="24"/>
        </w:rPr>
        <w:t xml:space="preserve">a także </w:t>
      </w:r>
      <w:r w:rsidR="00EB396A">
        <w:rPr>
          <w:rFonts w:asciiTheme="majorHAnsi" w:hAnsiTheme="majorHAnsi" w:cstheme="majorHAnsi"/>
          <w:sz w:val="24"/>
          <w:szCs w:val="24"/>
        </w:rPr>
        <w:t xml:space="preserve">w </w:t>
      </w:r>
      <w:r w:rsidRPr="000333C7">
        <w:rPr>
          <w:rFonts w:asciiTheme="majorHAnsi" w:hAnsiTheme="majorHAnsi" w:cstheme="majorHAnsi"/>
          <w:sz w:val="24"/>
          <w:szCs w:val="24"/>
        </w:rPr>
        <w:t>tomografii komputerowej klatki piersiowej i g</w:t>
      </w:r>
      <w:r w:rsidR="00126343" w:rsidRPr="000333C7">
        <w:rPr>
          <w:rFonts w:asciiTheme="majorHAnsi" w:hAnsiTheme="majorHAnsi" w:cstheme="majorHAnsi"/>
          <w:sz w:val="24"/>
          <w:szCs w:val="24"/>
        </w:rPr>
        <w:t>łowy.</w:t>
      </w:r>
      <w:r w:rsidRPr="00126343">
        <w:rPr>
          <w:rFonts w:asciiTheme="majorHAnsi" w:hAnsiTheme="majorHAnsi" w:cstheme="majorHAnsi"/>
          <w:sz w:val="24"/>
          <w:szCs w:val="24"/>
        </w:rPr>
        <w:t xml:space="preserve"> </w:t>
      </w:r>
      <w:r w:rsidR="00126343" w:rsidRPr="00126343">
        <w:rPr>
          <w:rFonts w:asciiTheme="majorHAnsi" w:hAnsiTheme="majorHAnsi" w:cstheme="majorHAnsi"/>
          <w:sz w:val="24"/>
          <w:szCs w:val="24"/>
        </w:rPr>
        <w:t>Oprogramowanie Q</w:t>
      </w:r>
      <w:r w:rsidR="006E3BAD">
        <w:rPr>
          <w:rFonts w:asciiTheme="majorHAnsi" w:hAnsiTheme="majorHAnsi" w:cstheme="majorHAnsi"/>
          <w:sz w:val="24"/>
          <w:szCs w:val="24"/>
        </w:rPr>
        <w:t>ure</w:t>
      </w:r>
      <w:r w:rsidR="00126343">
        <w:rPr>
          <w:rFonts w:asciiTheme="majorHAnsi" w:hAnsiTheme="majorHAnsi" w:cstheme="majorHAnsi"/>
          <w:sz w:val="24"/>
          <w:szCs w:val="24"/>
        </w:rPr>
        <w:t>.ai</w:t>
      </w:r>
      <w:r w:rsidR="00126343" w:rsidRPr="00126343">
        <w:rPr>
          <w:rFonts w:asciiTheme="majorHAnsi" w:hAnsiTheme="majorHAnsi" w:cstheme="majorHAnsi"/>
          <w:sz w:val="24"/>
          <w:szCs w:val="24"/>
        </w:rPr>
        <w:t xml:space="preserve"> ma certyfikację CE klasy </w:t>
      </w:r>
      <w:proofErr w:type="spellStart"/>
      <w:r w:rsidR="00126343" w:rsidRPr="00126343">
        <w:rPr>
          <w:rFonts w:asciiTheme="majorHAnsi" w:hAnsiTheme="majorHAnsi" w:cstheme="majorHAnsi"/>
          <w:sz w:val="24"/>
          <w:szCs w:val="24"/>
        </w:rPr>
        <w:t>IIb</w:t>
      </w:r>
      <w:proofErr w:type="spellEnd"/>
      <w:r w:rsidR="00126343" w:rsidRPr="00126343">
        <w:rPr>
          <w:rFonts w:asciiTheme="majorHAnsi" w:hAnsiTheme="majorHAnsi" w:cstheme="majorHAnsi"/>
          <w:sz w:val="24"/>
          <w:szCs w:val="24"/>
        </w:rPr>
        <w:t xml:space="preserve"> zgodnie z Rozporządzeniem Unii Europejskiej dotyczącym wyrobów medycznych (EU-MDR). </w:t>
      </w:r>
    </w:p>
    <w:p w14:paraId="734E0FC2" w14:textId="23E6ADD2" w:rsidR="00D87E98" w:rsidRPr="00D95DFF" w:rsidRDefault="00126343" w:rsidP="008B3C8F">
      <w:pPr>
        <w:jc w:val="both"/>
        <w:rPr>
          <w:rFonts w:asciiTheme="majorHAnsi" w:hAnsiTheme="majorHAnsi" w:cstheme="majorHAnsi"/>
          <w:b/>
          <w:bCs/>
          <w:sz w:val="24"/>
          <w:szCs w:val="24"/>
        </w:rPr>
      </w:pPr>
      <w:r w:rsidRPr="00126343">
        <w:rPr>
          <w:rFonts w:asciiTheme="majorHAnsi" w:hAnsiTheme="majorHAnsi" w:cstheme="majorHAnsi"/>
          <w:i/>
          <w:iCs/>
          <w:sz w:val="24"/>
          <w:szCs w:val="24"/>
        </w:rPr>
        <w:t>-</w:t>
      </w:r>
      <w:r w:rsidR="009A39FA">
        <w:rPr>
          <w:rFonts w:asciiTheme="majorHAnsi" w:hAnsiTheme="majorHAnsi" w:cstheme="majorHAnsi"/>
          <w:i/>
          <w:iCs/>
          <w:sz w:val="24"/>
          <w:szCs w:val="24"/>
        </w:rPr>
        <w:t xml:space="preserve"> </w:t>
      </w:r>
      <w:r w:rsidRPr="00126343">
        <w:rPr>
          <w:rFonts w:asciiTheme="majorHAnsi" w:hAnsiTheme="majorHAnsi" w:cstheme="majorHAnsi"/>
          <w:i/>
          <w:iCs/>
          <w:sz w:val="24"/>
          <w:szCs w:val="24"/>
        </w:rPr>
        <w:t xml:space="preserve">Technologia </w:t>
      </w:r>
      <w:r w:rsidR="00EB396A">
        <w:rPr>
          <w:rFonts w:asciiTheme="majorHAnsi" w:hAnsiTheme="majorHAnsi" w:cstheme="majorHAnsi"/>
          <w:i/>
          <w:iCs/>
          <w:sz w:val="24"/>
          <w:szCs w:val="24"/>
        </w:rPr>
        <w:t xml:space="preserve">dostarczana przez Qure.ai </w:t>
      </w:r>
      <w:r w:rsidRPr="00126343">
        <w:rPr>
          <w:rFonts w:asciiTheme="majorHAnsi" w:hAnsiTheme="majorHAnsi" w:cstheme="majorHAnsi"/>
          <w:i/>
          <w:iCs/>
          <w:sz w:val="24"/>
          <w:szCs w:val="24"/>
        </w:rPr>
        <w:t xml:space="preserve"> poprawia zarówno dokładność, jak i </w:t>
      </w:r>
      <w:r w:rsidRPr="000333C7">
        <w:rPr>
          <w:rFonts w:asciiTheme="majorHAnsi" w:hAnsiTheme="majorHAnsi" w:cstheme="majorHAnsi"/>
          <w:i/>
          <w:iCs/>
          <w:sz w:val="24"/>
          <w:szCs w:val="24"/>
        </w:rPr>
        <w:t xml:space="preserve">efektywność </w:t>
      </w:r>
      <w:r w:rsidR="000333C7" w:rsidRPr="000333C7">
        <w:rPr>
          <w:rFonts w:asciiTheme="majorHAnsi" w:hAnsiTheme="majorHAnsi" w:cstheme="majorHAnsi"/>
          <w:i/>
          <w:iCs/>
          <w:sz w:val="24"/>
          <w:szCs w:val="24"/>
        </w:rPr>
        <w:t xml:space="preserve">pracy </w:t>
      </w:r>
      <w:r w:rsidRPr="000333C7">
        <w:rPr>
          <w:rFonts w:asciiTheme="majorHAnsi" w:hAnsiTheme="majorHAnsi" w:cstheme="majorHAnsi"/>
          <w:i/>
          <w:iCs/>
          <w:sz w:val="24"/>
          <w:szCs w:val="24"/>
        </w:rPr>
        <w:t>radiolog</w:t>
      </w:r>
      <w:r w:rsidR="000333C7" w:rsidRPr="000333C7">
        <w:rPr>
          <w:rFonts w:asciiTheme="majorHAnsi" w:hAnsiTheme="majorHAnsi" w:cstheme="majorHAnsi"/>
          <w:i/>
          <w:iCs/>
          <w:sz w:val="24"/>
          <w:szCs w:val="24"/>
        </w:rPr>
        <w:t xml:space="preserve">ów </w:t>
      </w:r>
      <w:r w:rsidRPr="000333C7">
        <w:rPr>
          <w:rFonts w:asciiTheme="majorHAnsi" w:hAnsiTheme="majorHAnsi" w:cstheme="majorHAnsi"/>
          <w:i/>
          <w:iCs/>
          <w:sz w:val="24"/>
          <w:szCs w:val="24"/>
        </w:rPr>
        <w:t>w</w:t>
      </w:r>
      <w:r w:rsidR="008E3E1F">
        <w:rPr>
          <w:rFonts w:asciiTheme="majorHAnsi" w:hAnsiTheme="majorHAnsi" w:cstheme="majorHAnsi"/>
          <w:i/>
          <w:iCs/>
          <w:sz w:val="24"/>
          <w:szCs w:val="24"/>
        </w:rPr>
        <w:t> </w:t>
      </w:r>
      <w:r w:rsidRPr="00126343">
        <w:rPr>
          <w:rFonts w:asciiTheme="majorHAnsi" w:hAnsiTheme="majorHAnsi" w:cstheme="majorHAnsi"/>
          <w:i/>
          <w:iCs/>
          <w:sz w:val="24"/>
          <w:szCs w:val="24"/>
        </w:rPr>
        <w:t xml:space="preserve">tradycyjnym szpitalu </w:t>
      </w:r>
      <w:r w:rsidR="00F71C9C">
        <w:rPr>
          <w:rFonts w:asciiTheme="majorHAnsi" w:hAnsiTheme="majorHAnsi" w:cstheme="majorHAnsi"/>
          <w:i/>
          <w:iCs/>
          <w:sz w:val="24"/>
          <w:szCs w:val="24"/>
        </w:rPr>
        <w:t xml:space="preserve">czy też </w:t>
      </w:r>
      <w:r w:rsidRPr="00126343">
        <w:rPr>
          <w:rFonts w:asciiTheme="majorHAnsi" w:hAnsiTheme="majorHAnsi" w:cstheme="majorHAnsi"/>
          <w:i/>
          <w:iCs/>
          <w:sz w:val="24"/>
          <w:szCs w:val="24"/>
        </w:rPr>
        <w:t xml:space="preserve">w firmach </w:t>
      </w:r>
      <w:proofErr w:type="spellStart"/>
      <w:r w:rsidRPr="00126343">
        <w:rPr>
          <w:rFonts w:asciiTheme="majorHAnsi" w:hAnsiTheme="majorHAnsi" w:cstheme="majorHAnsi"/>
          <w:i/>
          <w:iCs/>
          <w:sz w:val="24"/>
          <w:szCs w:val="24"/>
        </w:rPr>
        <w:t>teleradiologicznych</w:t>
      </w:r>
      <w:proofErr w:type="spellEnd"/>
      <w:r w:rsidRPr="00126343">
        <w:rPr>
          <w:rFonts w:asciiTheme="majorHAnsi" w:hAnsiTheme="majorHAnsi" w:cstheme="majorHAnsi"/>
          <w:i/>
          <w:iCs/>
          <w:sz w:val="24"/>
          <w:szCs w:val="24"/>
        </w:rPr>
        <w:t>. Pozwala na szybsze diagnozowanie pacjentów, jednocześnie umożliwiając lekarzom i radiologom efektywn</w:t>
      </w:r>
      <w:r w:rsidR="006430B5">
        <w:rPr>
          <w:rFonts w:asciiTheme="majorHAnsi" w:hAnsiTheme="majorHAnsi" w:cstheme="majorHAnsi"/>
          <w:i/>
          <w:iCs/>
          <w:sz w:val="24"/>
          <w:szCs w:val="24"/>
        </w:rPr>
        <w:t>e</w:t>
      </w:r>
      <w:r w:rsidRPr="00126343">
        <w:rPr>
          <w:rFonts w:asciiTheme="majorHAnsi" w:hAnsiTheme="majorHAnsi" w:cstheme="majorHAnsi"/>
          <w:i/>
          <w:iCs/>
          <w:sz w:val="24"/>
          <w:szCs w:val="24"/>
        </w:rPr>
        <w:t xml:space="preserve"> </w:t>
      </w:r>
      <w:r w:rsidR="006430B5">
        <w:rPr>
          <w:rFonts w:asciiTheme="majorHAnsi" w:hAnsiTheme="majorHAnsi" w:cstheme="majorHAnsi"/>
          <w:i/>
          <w:iCs/>
          <w:sz w:val="24"/>
          <w:szCs w:val="24"/>
        </w:rPr>
        <w:t xml:space="preserve">szeregowanie </w:t>
      </w:r>
      <w:r w:rsidRPr="00126343">
        <w:rPr>
          <w:rFonts w:asciiTheme="majorHAnsi" w:hAnsiTheme="majorHAnsi" w:cstheme="majorHAnsi"/>
          <w:i/>
          <w:iCs/>
          <w:sz w:val="24"/>
          <w:szCs w:val="24"/>
        </w:rPr>
        <w:t xml:space="preserve">przypadków medycznych, zwłaszcza w nagłych przypadkach, czy też podczas przyjęć pacjentów na SOR. Pomaga to dostawcom opieki zdrowotnej w identyfikacji krytycznych scenariuszy w ciągu </w:t>
      </w:r>
      <w:r w:rsidR="006430B5">
        <w:rPr>
          <w:rFonts w:asciiTheme="majorHAnsi" w:hAnsiTheme="majorHAnsi" w:cstheme="majorHAnsi"/>
          <w:i/>
          <w:iCs/>
          <w:sz w:val="24"/>
          <w:szCs w:val="24"/>
        </w:rPr>
        <w:t xml:space="preserve">kilku </w:t>
      </w:r>
      <w:r w:rsidRPr="00126343">
        <w:rPr>
          <w:rFonts w:asciiTheme="majorHAnsi" w:hAnsiTheme="majorHAnsi" w:cstheme="majorHAnsi"/>
          <w:i/>
          <w:iCs/>
          <w:sz w:val="24"/>
          <w:szCs w:val="24"/>
        </w:rPr>
        <w:t>sekund, w celu uniknięcia zgonów i poprawy jakości opieki nad pacjentem</w:t>
      </w:r>
      <w:r>
        <w:rPr>
          <w:rFonts w:asciiTheme="majorHAnsi" w:hAnsiTheme="majorHAnsi" w:cstheme="majorHAnsi"/>
          <w:i/>
          <w:iCs/>
          <w:sz w:val="24"/>
          <w:szCs w:val="24"/>
        </w:rPr>
        <w:t xml:space="preserve"> </w:t>
      </w:r>
      <w:r w:rsidRPr="00CF6AB4">
        <w:rPr>
          <w:rFonts w:asciiTheme="majorHAnsi" w:hAnsiTheme="majorHAnsi" w:cstheme="majorHAnsi"/>
          <w:sz w:val="24"/>
          <w:szCs w:val="24"/>
        </w:rPr>
        <w:t xml:space="preserve">– </w:t>
      </w:r>
      <w:r w:rsidR="009A39FA">
        <w:rPr>
          <w:rFonts w:asciiTheme="majorHAnsi" w:hAnsiTheme="majorHAnsi" w:cstheme="majorHAnsi"/>
          <w:b/>
          <w:bCs/>
          <w:sz w:val="24"/>
          <w:szCs w:val="24"/>
        </w:rPr>
        <w:t>komentuje</w:t>
      </w:r>
      <w:r w:rsidR="009A39FA">
        <w:rPr>
          <w:rFonts w:asciiTheme="majorHAnsi" w:hAnsiTheme="majorHAnsi" w:cstheme="majorHAnsi"/>
          <w:i/>
          <w:iCs/>
          <w:sz w:val="24"/>
          <w:szCs w:val="24"/>
        </w:rPr>
        <w:t xml:space="preserve"> </w:t>
      </w:r>
      <w:r w:rsidRPr="00D95DFF">
        <w:rPr>
          <w:rFonts w:asciiTheme="majorHAnsi" w:hAnsiTheme="majorHAnsi" w:cstheme="majorHAnsi"/>
          <w:b/>
          <w:bCs/>
          <w:sz w:val="24"/>
          <w:szCs w:val="24"/>
        </w:rPr>
        <w:t>Cezary Kozanecki</w:t>
      </w:r>
      <w:r w:rsidR="006430B5">
        <w:rPr>
          <w:rFonts w:asciiTheme="majorHAnsi" w:hAnsiTheme="majorHAnsi" w:cstheme="majorHAnsi"/>
          <w:b/>
          <w:bCs/>
          <w:sz w:val="24"/>
          <w:szCs w:val="24"/>
        </w:rPr>
        <w:t>.</w:t>
      </w:r>
    </w:p>
    <w:p w14:paraId="5F599B9A" w14:textId="63A7049D" w:rsidR="008B3C8F" w:rsidRPr="00D95DFF" w:rsidRDefault="00F71C9C" w:rsidP="008B3C8F">
      <w:pPr>
        <w:jc w:val="both"/>
        <w:rPr>
          <w:rFonts w:asciiTheme="majorHAnsi" w:hAnsiTheme="majorHAnsi" w:cstheme="majorHAnsi"/>
          <w:b/>
          <w:bCs/>
          <w:sz w:val="24"/>
          <w:szCs w:val="24"/>
        </w:rPr>
      </w:pPr>
      <w:r>
        <w:rPr>
          <w:rFonts w:asciiTheme="majorHAnsi" w:hAnsiTheme="majorHAnsi" w:cstheme="majorHAnsi"/>
          <w:b/>
          <w:bCs/>
          <w:sz w:val="24"/>
          <w:szCs w:val="24"/>
        </w:rPr>
        <w:t xml:space="preserve">Do portfela produktów oferowanych w ramach innowacyjnej platformy Zbadani.pl dołącza rozwiązanie sztucznej inteligencji Qure.ai do analizy badań obrazowych  </w:t>
      </w:r>
    </w:p>
    <w:p w14:paraId="33E8D462" w14:textId="1968E523" w:rsidR="00EC1765" w:rsidRPr="00ED6304" w:rsidRDefault="00EC1765" w:rsidP="00EC1765">
      <w:pPr>
        <w:jc w:val="both"/>
        <w:rPr>
          <w:rFonts w:asciiTheme="majorHAnsi" w:hAnsiTheme="majorHAnsi" w:cstheme="majorHAnsi"/>
          <w:sz w:val="24"/>
          <w:szCs w:val="24"/>
          <w:highlight w:val="yellow"/>
        </w:rPr>
      </w:pPr>
      <w:r>
        <w:rPr>
          <w:rFonts w:asciiTheme="majorHAnsi" w:hAnsiTheme="majorHAnsi" w:cstheme="majorHAnsi"/>
          <w:sz w:val="24"/>
          <w:szCs w:val="24"/>
        </w:rPr>
        <w:t>P</w:t>
      </w:r>
      <w:r w:rsidRPr="00D95DFF">
        <w:rPr>
          <w:rFonts w:asciiTheme="majorHAnsi" w:hAnsiTheme="majorHAnsi" w:cstheme="majorHAnsi"/>
          <w:sz w:val="24"/>
          <w:szCs w:val="24"/>
        </w:rPr>
        <w:t>odpisan</w:t>
      </w:r>
      <w:r>
        <w:rPr>
          <w:rFonts w:asciiTheme="majorHAnsi" w:hAnsiTheme="majorHAnsi" w:cstheme="majorHAnsi"/>
          <w:sz w:val="24"/>
          <w:szCs w:val="24"/>
        </w:rPr>
        <w:t>ie</w:t>
      </w:r>
      <w:r w:rsidRPr="00D95DFF">
        <w:rPr>
          <w:rFonts w:asciiTheme="majorHAnsi" w:hAnsiTheme="majorHAnsi" w:cstheme="majorHAnsi"/>
          <w:sz w:val="24"/>
          <w:szCs w:val="24"/>
        </w:rPr>
        <w:t xml:space="preserve"> umow</w:t>
      </w:r>
      <w:r>
        <w:rPr>
          <w:rFonts w:asciiTheme="majorHAnsi" w:hAnsiTheme="majorHAnsi" w:cstheme="majorHAnsi"/>
          <w:sz w:val="24"/>
          <w:szCs w:val="24"/>
        </w:rPr>
        <w:t>y</w:t>
      </w:r>
      <w:r w:rsidRPr="00D95DFF">
        <w:rPr>
          <w:rFonts w:asciiTheme="majorHAnsi" w:hAnsiTheme="majorHAnsi" w:cstheme="majorHAnsi"/>
          <w:sz w:val="24"/>
          <w:szCs w:val="24"/>
        </w:rPr>
        <w:t xml:space="preserve"> </w:t>
      </w:r>
      <w:r>
        <w:rPr>
          <w:rFonts w:asciiTheme="majorHAnsi" w:hAnsiTheme="majorHAnsi" w:cstheme="majorHAnsi"/>
          <w:sz w:val="24"/>
          <w:szCs w:val="24"/>
        </w:rPr>
        <w:t xml:space="preserve">na </w:t>
      </w:r>
      <w:r w:rsidRPr="00D95DFF">
        <w:rPr>
          <w:rFonts w:asciiTheme="majorHAnsi" w:hAnsiTheme="majorHAnsi" w:cstheme="majorHAnsi"/>
          <w:sz w:val="24"/>
          <w:szCs w:val="24"/>
        </w:rPr>
        <w:t>dystrybucj</w:t>
      </w:r>
      <w:r>
        <w:rPr>
          <w:rFonts w:asciiTheme="majorHAnsi" w:hAnsiTheme="majorHAnsi" w:cstheme="majorHAnsi"/>
          <w:sz w:val="24"/>
          <w:szCs w:val="24"/>
        </w:rPr>
        <w:t>ę</w:t>
      </w:r>
      <w:r w:rsidRPr="00D95DFF">
        <w:rPr>
          <w:rFonts w:asciiTheme="majorHAnsi" w:hAnsiTheme="majorHAnsi" w:cstheme="majorHAnsi"/>
          <w:sz w:val="24"/>
          <w:szCs w:val="24"/>
        </w:rPr>
        <w:t xml:space="preserve"> </w:t>
      </w:r>
      <w:r w:rsidR="00EB396A">
        <w:rPr>
          <w:rFonts w:asciiTheme="majorHAnsi" w:hAnsiTheme="majorHAnsi" w:cstheme="majorHAnsi"/>
          <w:sz w:val="24"/>
          <w:szCs w:val="24"/>
        </w:rPr>
        <w:t xml:space="preserve">rozwiązań </w:t>
      </w:r>
      <w:r>
        <w:rPr>
          <w:rFonts w:asciiTheme="majorHAnsi" w:hAnsiTheme="majorHAnsi" w:cstheme="majorHAnsi"/>
          <w:sz w:val="24"/>
          <w:szCs w:val="24"/>
        </w:rPr>
        <w:t>sztucznej inteligencji</w:t>
      </w:r>
      <w:r w:rsidRPr="00D95DFF">
        <w:rPr>
          <w:rFonts w:asciiTheme="majorHAnsi" w:hAnsiTheme="majorHAnsi" w:cstheme="majorHAnsi"/>
          <w:sz w:val="24"/>
          <w:szCs w:val="24"/>
        </w:rPr>
        <w:t xml:space="preserve"> Q</w:t>
      </w:r>
      <w:r w:rsidR="006430B5">
        <w:rPr>
          <w:rFonts w:asciiTheme="majorHAnsi" w:hAnsiTheme="majorHAnsi" w:cstheme="majorHAnsi"/>
          <w:sz w:val="24"/>
          <w:szCs w:val="24"/>
        </w:rPr>
        <w:t>ure</w:t>
      </w:r>
      <w:r w:rsidRPr="00D95DFF">
        <w:rPr>
          <w:rFonts w:asciiTheme="majorHAnsi" w:hAnsiTheme="majorHAnsi" w:cstheme="majorHAnsi"/>
          <w:sz w:val="24"/>
          <w:szCs w:val="24"/>
        </w:rPr>
        <w:t xml:space="preserve">.ai </w:t>
      </w:r>
      <w:r>
        <w:rPr>
          <w:rFonts w:asciiTheme="majorHAnsi" w:hAnsiTheme="majorHAnsi" w:cstheme="majorHAnsi"/>
          <w:sz w:val="24"/>
          <w:szCs w:val="24"/>
        </w:rPr>
        <w:t>do oceny badań obrazowych</w:t>
      </w:r>
      <w:r w:rsidRPr="00D95DFF">
        <w:rPr>
          <w:rFonts w:asciiTheme="majorHAnsi" w:hAnsiTheme="majorHAnsi" w:cstheme="majorHAnsi"/>
          <w:sz w:val="24"/>
          <w:szCs w:val="24"/>
        </w:rPr>
        <w:t xml:space="preserve"> </w:t>
      </w:r>
      <w:r>
        <w:rPr>
          <w:rFonts w:asciiTheme="majorHAnsi" w:hAnsiTheme="majorHAnsi" w:cstheme="majorHAnsi"/>
          <w:sz w:val="24"/>
          <w:szCs w:val="24"/>
        </w:rPr>
        <w:t xml:space="preserve">nie tylko świetnie uzupełnia katalog usług oferowanych w ramach platformy Zbadani.pl, ale także jest krokiem milowym, w kontekście zmiany funkcjonowania rynku badań obrazowych, </w:t>
      </w:r>
      <w:r w:rsidR="00EB396A">
        <w:rPr>
          <w:rFonts w:asciiTheme="majorHAnsi" w:hAnsiTheme="majorHAnsi" w:cstheme="majorHAnsi"/>
          <w:sz w:val="24"/>
          <w:szCs w:val="24"/>
        </w:rPr>
        <w:t xml:space="preserve">w kierunku </w:t>
      </w:r>
      <w:r w:rsidRPr="008E3E1F">
        <w:rPr>
          <w:rFonts w:asciiTheme="majorHAnsi" w:hAnsiTheme="majorHAnsi" w:cstheme="majorHAnsi"/>
          <w:sz w:val="24"/>
          <w:szCs w:val="24"/>
        </w:rPr>
        <w:t xml:space="preserve">istotnego zwiększenia bezpieczeństwa i jakości nie tylko po stronie placówek medycznych, ale i także </w:t>
      </w:r>
      <w:r>
        <w:rPr>
          <w:rFonts w:asciiTheme="majorHAnsi" w:hAnsiTheme="majorHAnsi" w:cstheme="majorHAnsi"/>
          <w:sz w:val="24"/>
          <w:szCs w:val="24"/>
        </w:rPr>
        <w:t xml:space="preserve">dla samych pacjentów. </w:t>
      </w:r>
    </w:p>
    <w:p w14:paraId="22A80892" w14:textId="7BD85FF9" w:rsidR="00EB396A" w:rsidRDefault="008B3C8F" w:rsidP="00EB396A">
      <w:pPr>
        <w:jc w:val="both"/>
        <w:rPr>
          <w:rFonts w:asciiTheme="majorHAnsi" w:hAnsiTheme="majorHAnsi" w:cstheme="majorHAnsi"/>
          <w:sz w:val="24"/>
          <w:szCs w:val="24"/>
        </w:rPr>
      </w:pPr>
      <w:r w:rsidRPr="00F71C9C">
        <w:rPr>
          <w:rFonts w:asciiTheme="majorHAnsi" w:hAnsiTheme="majorHAnsi" w:cstheme="majorHAnsi"/>
          <w:sz w:val="24"/>
          <w:szCs w:val="24"/>
        </w:rPr>
        <w:t xml:space="preserve">Grupa Synektik niedawno </w:t>
      </w:r>
      <w:r w:rsidR="00986FC8" w:rsidRPr="00F71C9C">
        <w:rPr>
          <w:rFonts w:asciiTheme="majorHAnsi" w:hAnsiTheme="majorHAnsi" w:cstheme="majorHAnsi"/>
          <w:sz w:val="24"/>
          <w:szCs w:val="24"/>
        </w:rPr>
        <w:t xml:space="preserve">oficjalnie </w:t>
      </w:r>
      <w:r w:rsidRPr="00F71C9C">
        <w:rPr>
          <w:rFonts w:asciiTheme="majorHAnsi" w:hAnsiTheme="majorHAnsi" w:cstheme="majorHAnsi"/>
          <w:sz w:val="24"/>
          <w:szCs w:val="24"/>
        </w:rPr>
        <w:t xml:space="preserve">uruchomiła technologiczną platformę </w:t>
      </w:r>
      <w:hyperlink r:id="rId8" w:history="1">
        <w:r w:rsidRPr="00F71C9C">
          <w:rPr>
            <w:rFonts w:asciiTheme="majorHAnsi" w:hAnsiTheme="majorHAnsi" w:cstheme="majorHAnsi"/>
            <w:sz w:val="24"/>
            <w:szCs w:val="24"/>
          </w:rPr>
          <w:t>Zbadani.pl</w:t>
        </w:r>
      </w:hyperlink>
      <w:r w:rsidRPr="00F71C9C">
        <w:rPr>
          <w:rFonts w:asciiTheme="majorHAnsi" w:hAnsiTheme="majorHAnsi" w:cstheme="majorHAnsi"/>
          <w:sz w:val="24"/>
          <w:szCs w:val="24"/>
        </w:rPr>
        <w:t xml:space="preserve">, która łączy w sobie takie elementy, jak </w:t>
      </w:r>
      <w:r w:rsidR="00F71C9C" w:rsidRPr="00F71C9C">
        <w:rPr>
          <w:rFonts w:asciiTheme="majorHAnsi" w:hAnsiTheme="majorHAnsi" w:cstheme="majorHAnsi"/>
          <w:sz w:val="24"/>
          <w:szCs w:val="24"/>
        </w:rPr>
        <w:t xml:space="preserve">Portal Pacjenta – Cyfrowa Teczka Pacjenta, gdzie pacjenci mogą </w:t>
      </w:r>
      <w:r w:rsidR="00F71C9C">
        <w:rPr>
          <w:rFonts w:asciiTheme="majorHAnsi" w:hAnsiTheme="majorHAnsi" w:cstheme="majorHAnsi"/>
          <w:sz w:val="24"/>
          <w:szCs w:val="24"/>
        </w:rPr>
        <w:t>bezpiecznie</w:t>
      </w:r>
      <w:r w:rsidR="001E6C49">
        <w:rPr>
          <w:rFonts w:asciiTheme="majorHAnsi" w:hAnsiTheme="majorHAnsi" w:cstheme="majorHAnsi"/>
          <w:sz w:val="24"/>
          <w:szCs w:val="24"/>
        </w:rPr>
        <w:t xml:space="preserve"> i chronologicznie przechowywać</w:t>
      </w:r>
      <w:r w:rsidR="00F71C9C" w:rsidRPr="00F71C9C">
        <w:rPr>
          <w:rFonts w:asciiTheme="majorHAnsi" w:hAnsiTheme="majorHAnsi" w:cstheme="majorHAnsi"/>
          <w:sz w:val="24"/>
          <w:szCs w:val="24"/>
        </w:rPr>
        <w:t xml:space="preserve"> </w:t>
      </w:r>
      <w:r w:rsidR="00EB396A">
        <w:rPr>
          <w:rFonts w:asciiTheme="majorHAnsi" w:hAnsiTheme="majorHAnsi" w:cstheme="majorHAnsi"/>
          <w:sz w:val="24"/>
          <w:szCs w:val="24"/>
        </w:rPr>
        <w:t xml:space="preserve">wyniki swoich </w:t>
      </w:r>
      <w:r w:rsidR="00F71C9C">
        <w:rPr>
          <w:rFonts w:asciiTheme="majorHAnsi" w:hAnsiTheme="majorHAnsi" w:cstheme="majorHAnsi"/>
          <w:sz w:val="24"/>
          <w:szCs w:val="24"/>
        </w:rPr>
        <w:t>bada</w:t>
      </w:r>
      <w:r w:rsidR="00EB396A">
        <w:rPr>
          <w:rFonts w:asciiTheme="majorHAnsi" w:hAnsiTheme="majorHAnsi" w:cstheme="majorHAnsi"/>
          <w:sz w:val="24"/>
          <w:szCs w:val="24"/>
        </w:rPr>
        <w:t>ń</w:t>
      </w:r>
      <w:r w:rsidR="00F71C9C">
        <w:rPr>
          <w:rFonts w:asciiTheme="majorHAnsi" w:hAnsiTheme="majorHAnsi" w:cstheme="majorHAnsi"/>
          <w:sz w:val="24"/>
          <w:szCs w:val="24"/>
        </w:rPr>
        <w:t xml:space="preserve"> </w:t>
      </w:r>
      <w:r w:rsidR="00EB396A">
        <w:rPr>
          <w:rFonts w:asciiTheme="majorHAnsi" w:hAnsiTheme="majorHAnsi" w:cstheme="majorHAnsi"/>
          <w:sz w:val="24"/>
          <w:szCs w:val="24"/>
        </w:rPr>
        <w:t xml:space="preserve">medycznych, w tym </w:t>
      </w:r>
      <w:r w:rsidR="00EB396A">
        <w:rPr>
          <w:rFonts w:asciiTheme="majorHAnsi" w:hAnsiTheme="majorHAnsi" w:cstheme="majorHAnsi"/>
          <w:sz w:val="24"/>
          <w:szCs w:val="24"/>
        </w:rPr>
        <w:lastRenderedPageBreak/>
        <w:t>obrazowych</w:t>
      </w:r>
      <w:r w:rsidR="00E55F33">
        <w:rPr>
          <w:rFonts w:asciiTheme="majorHAnsi" w:hAnsiTheme="majorHAnsi" w:cstheme="majorHAnsi"/>
          <w:sz w:val="24"/>
          <w:szCs w:val="24"/>
        </w:rPr>
        <w:t xml:space="preserve"> </w:t>
      </w:r>
      <w:r w:rsidR="00F71C9C">
        <w:rPr>
          <w:rFonts w:asciiTheme="majorHAnsi" w:hAnsiTheme="majorHAnsi" w:cstheme="majorHAnsi"/>
          <w:sz w:val="24"/>
          <w:szCs w:val="24"/>
        </w:rPr>
        <w:t>-</w:t>
      </w:r>
      <w:r w:rsidR="00EB396A">
        <w:rPr>
          <w:rFonts w:asciiTheme="majorHAnsi" w:hAnsiTheme="majorHAnsi" w:cstheme="majorHAnsi"/>
          <w:sz w:val="24"/>
          <w:szCs w:val="24"/>
        </w:rPr>
        <w:t xml:space="preserve"> </w:t>
      </w:r>
      <w:r w:rsidR="00F71C9C" w:rsidRPr="00F71C9C">
        <w:rPr>
          <w:rFonts w:asciiTheme="majorHAnsi" w:hAnsiTheme="majorHAnsi" w:cstheme="majorHAnsi"/>
          <w:sz w:val="24"/>
          <w:szCs w:val="24"/>
        </w:rPr>
        <w:t xml:space="preserve">swoje, swoich dzieci i bliskich, z dostępem </w:t>
      </w:r>
      <w:r w:rsidR="00EB396A">
        <w:rPr>
          <w:rFonts w:asciiTheme="majorHAnsi" w:hAnsiTheme="majorHAnsi" w:cstheme="majorHAnsi"/>
          <w:sz w:val="24"/>
          <w:szCs w:val="24"/>
        </w:rPr>
        <w:t xml:space="preserve">w każdym czasie i </w:t>
      </w:r>
      <w:r w:rsidR="00F71C9C" w:rsidRPr="00F71C9C">
        <w:rPr>
          <w:rFonts w:asciiTheme="majorHAnsi" w:hAnsiTheme="majorHAnsi" w:cstheme="majorHAnsi"/>
          <w:sz w:val="24"/>
          <w:szCs w:val="24"/>
        </w:rPr>
        <w:t xml:space="preserve">z każdego miejsca na świecie. </w:t>
      </w:r>
      <w:r w:rsidR="00EB396A">
        <w:rPr>
          <w:rFonts w:asciiTheme="majorHAnsi" w:hAnsiTheme="majorHAnsi" w:cstheme="majorHAnsi"/>
          <w:sz w:val="24"/>
          <w:szCs w:val="24"/>
        </w:rPr>
        <w:t xml:space="preserve">Inną funkcją platformy Zbadani.pl jest możliwość konsultowania zapisanych wyników badań w ramach </w:t>
      </w:r>
      <w:r w:rsidR="00CF6AB4">
        <w:rPr>
          <w:rFonts w:asciiTheme="majorHAnsi" w:hAnsiTheme="majorHAnsi" w:cstheme="majorHAnsi"/>
          <w:sz w:val="24"/>
          <w:szCs w:val="24"/>
        </w:rPr>
        <w:t xml:space="preserve">samej </w:t>
      </w:r>
      <w:r w:rsidR="00EB396A">
        <w:rPr>
          <w:rFonts w:asciiTheme="majorHAnsi" w:hAnsiTheme="majorHAnsi" w:cstheme="majorHAnsi"/>
          <w:sz w:val="24"/>
          <w:szCs w:val="24"/>
        </w:rPr>
        <w:t xml:space="preserve">platformy lub z innymi dowolnymi specjalistami na świecie, poprzez udostępnienie bezpiecznego linka z wglądem do wybranych lub wszystkich badań. Wśród rozwiązań dedykowanych placówkom medycznym w ramach rodziny aplikacji dostępnych na platformie Zbadani.pl jest usługa WOW! – wydawanie online wyników badań obrazowych i pozostałych badań medycznych, poprzez udostępnienie bezpiecznego linku pacjentom; </w:t>
      </w:r>
      <w:proofErr w:type="spellStart"/>
      <w:r w:rsidR="00EB396A">
        <w:rPr>
          <w:rFonts w:asciiTheme="majorHAnsi" w:hAnsiTheme="majorHAnsi" w:cstheme="majorHAnsi"/>
          <w:sz w:val="24"/>
          <w:szCs w:val="24"/>
        </w:rPr>
        <w:t>Syndose</w:t>
      </w:r>
      <w:proofErr w:type="spellEnd"/>
      <w:r w:rsidR="00EB396A">
        <w:rPr>
          <w:rFonts w:asciiTheme="majorHAnsi" w:hAnsiTheme="majorHAnsi" w:cstheme="majorHAnsi"/>
          <w:sz w:val="24"/>
          <w:szCs w:val="24"/>
        </w:rPr>
        <w:t xml:space="preserve"> – aplikacja do monitorowania, rejestrowania i raportowania dawek promieniowania jonizującego, wykorzystywana z sukcesem przez pracownie wykonujące zarówna badania obrazowe jak i te</w:t>
      </w:r>
      <w:r w:rsidR="00CF6AB4">
        <w:rPr>
          <w:rFonts w:asciiTheme="majorHAnsi" w:hAnsiTheme="majorHAnsi" w:cstheme="majorHAnsi"/>
          <w:sz w:val="24"/>
          <w:szCs w:val="24"/>
        </w:rPr>
        <w:t>,</w:t>
      </w:r>
      <w:r w:rsidR="00EB396A">
        <w:rPr>
          <w:rFonts w:asciiTheme="majorHAnsi" w:hAnsiTheme="majorHAnsi" w:cstheme="majorHAnsi"/>
          <w:sz w:val="24"/>
          <w:szCs w:val="24"/>
        </w:rPr>
        <w:t xml:space="preserve"> które posiadają u siebie medycynę nuklearną czy WDM – współdzielenie elektronicznej dokumentacji medycznej między placówkami medycznymi, umożliwiające szybką wymianę informacji w bezpieczny sposób. Ta innowacyjna na polskim rynku platforma </w:t>
      </w:r>
      <w:r w:rsidR="00C71D66">
        <w:rPr>
          <w:rFonts w:asciiTheme="majorHAnsi" w:hAnsiTheme="majorHAnsi" w:cstheme="majorHAnsi"/>
          <w:sz w:val="24"/>
          <w:szCs w:val="24"/>
        </w:rPr>
        <w:t>technologiczna integruje</w:t>
      </w:r>
      <w:r w:rsidR="00EB396A">
        <w:rPr>
          <w:rFonts w:asciiTheme="majorHAnsi" w:hAnsiTheme="majorHAnsi" w:cstheme="majorHAnsi"/>
          <w:sz w:val="24"/>
          <w:szCs w:val="24"/>
        </w:rPr>
        <w:t xml:space="preserve"> usługi dedykowane zarówno pacjentom, lekarzom, jak i placówkom medycznym, usprawniając proces archiwizowania, analizowania i dostarczania pacjentom wyników badań oraz </w:t>
      </w:r>
      <w:proofErr w:type="spellStart"/>
      <w:r w:rsidR="00EB396A">
        <w:rPr>
          <w:rFonts w:asciiTheme="majorHAnsi" w:hAnsiTheme="majorHAnsi" w:cstheme="majorHAnsi"/>
          <w:sz w:val="24"/>
          <w:szCs w:val="24"/>
        </w:rPr>
        <w:t>digitalizowania</w:t>
      </w:r>
      <w:proofErr w:type="spellEnd"/>
      <w:r w:rsidR="00EB396A">
        <w:rPr>
          <w:rFonts w:asciiTheme="majorHAnsi" w:hAnsiTheme="majorHAnsi" w:cstheme="majorHAnsi"/>
          <w:sz w:val="24"/>
          <w:szCs w:val="24"/>
        </w:rPr>
        <w:t xml:space="preserve"> całej historii medycznej.</w:t>
      </w:r>
    </w:p>
    <w:p w14:paraId="0CE0AB30" w14:textId="2896D8FB" w:rsidR="000D4F30" w:rsidRPr="006E3BAD" w:rsidRDefault="000D4F30" w:rsidP="000D4F30">
      <w:pPr>
        <w:jc w:val="both"/>
        <w:rPr>
          <w:rFonts w:asciiTheme="majorHAnsi" w:hAnsiTheme="majorHAnsi" w:cstheme="majorHAnsi"/>
          <w:i/>
          <w:iCs/>
          <w:sz w:val="24"/>
          <w:szCs w:val="24"/>
        </w:rPr>
      </w:pPr>
      <w:r w:rsidRPr="006E3BAD">
        <w:rPr>
          <w:rFonts w:asciiTheme="majorHAnsi" w:hAnsiTheme="majorHAnsi" w:cstheme="majorHAnsi"/>
          <w:i/>
          <w:iCs/>
          <w:sz w:val="24"/>
          <w:szCs w:val="24"/>
        </w:rPr>
        <w:t xml:space="preserve">- </w:t>
      </w:r>
      <w:r w:rsidR="000535B0" w:rsidRPr="006E3BAD">
        <w:rPr>
          <w:rFonts w:asciiTheme="majorHAnsi" w:hAnsiTheme="majorHAnsi" w:cstheme="majorHAnsi"/>
          <w:i/>
          <w:iCs/>
          <w:sz w:val="24"/>
          <w:szCs w:val="24"/>
        </w:rPr>
        <w:t>Dołączenie</w:t>
      </w:r>
      <w:r w:rsidR="00EC1765" w:rsidRPr="006E3BAD">
        <w:rPr>
          <w:rFonts w:asciiTheme="majorHAnsi" w:hAnsiTheme="majorHAnsi" w:cstheme="majorHAnsi"/>
          <w:i/>
          <w:iCs/>
          <w:sz w:val="24"/>
          <w:szCs w:val="24"/>
        </w:rPr>
        <w:t xml:space="preserve"> rozwiązania sztucznej inteligencji Q</w:t>
      </w:r>
      <w:r w:rsidR="008E3E1F">
        <w:rPr>
          <w:rFonts w:asciiTheme="majorHAnsi" w:hAnsiTheme="majorHAnsi" w:cstheme="majorHAnsi"/>
          <w:i/>
          <w:iCs/>
          <w:sz w:val="24"/>
          <w:szCs w:val="24"/>
        </w:rPr>
        <w:t>ure</w:t>
      </w:r>
      <w:r w:rsidR="00EC1765" w:rsidRPr="006E3BAD">
        <w:rPr>
          <w:rFonts w:asciiTheme="majorHAnsi" w:hAnsiTheme="majorHAnsi" w:cstheme="majorHAnsi"/>
          <w:i/>
          <w:iCs/>
          <w:sz w:val="24"/>
          <w:szCs w:val="24"/>
        </w:rPr>
        <w:t xml:space="preserve">.ai do </w:t>
      </w:r>
      <w:r w:rsidR="000535B0" w:rsidRPr="006E3BAD">
        <w:rPr>
          <w:rFonts w:asciiTheme="majorHAnsi" w:hAnsiTheme="majorHAnsi" w:cstheme="majorHAnsi"/>
          <w:i/>
          <w:iCs/>
          <w:sz w:val="24"/>
          <w:szCs w:val="24"/>
        </w:rPr>
        <w:t xml:space="preserve">platformy Zbadani.pl </w:t>
      </w:r>
      <w:r w:rsidR="00EC1765" w:rsidRPr="006E3BAD">
        <w:rPr>
          <w:rFonts w:asciiTheme="majorHAnsi" w:hAnsiTheme="majorHAnsi" w:cstheme="majorHAnsi"/>
          <w:i/>
          <w:iCs/>
          <w:sz w:val="24"/>
          <w:szCs w:val="24"/>
        </w:rPr>
        <w:t xml:space="preserve">oznacza istotny postęp w obszarze </w:t>
      </w:r>
      <w:r w:rsidR="006E3BAD" w:rsidRPr="006E3BAD">
        <w:rPr>
          <w:rFonts w:asciiTheme="majorHAnsi" w:hAnsiTheme="majorHAnsi" w:cstheme="majorHAnsi"/>
          <w:i/>
          <w:iCs/>
          <w:sz w:val="24"/>
          <w:szCs w:val="24"/>
        </w:rPr>
        <w:t>diagnozowania badań obrazowych</w:t>
      </w:r>
      <w:r w:rsidR="00EC1765" w:rsidRPr="006E3BAD">
        <w:rPr>
          <w:rFonts w:asciiTheme="majorHAnsi" w:hAnsiTheme="majorHAnsi" w:cstheme="majorHAnsi"/>
          <w:i/>
          <w:iCs/>
          <w:sz w:val="24"/>
          <w:szCs w:val="24"/>
        </w:rPr>
        <w:t>. Ta nowoczesna technologia umożliwia placówkom medycznym dokładniejsze i szybsze diagnozowanie chorób, co może znacząco poprawić jakość świadczonych usług zdrowotnych. Dzięki zastosowaniu sztucznej inteligencji, placówki medyczne będą mogły skuteczniej wykrywać zmiany patologiczne na obrazach medycznych, co przyczyni się do lepszej opieki nad pacjentami.</w:t>
      </w:r>
      <w:r w:rsidR="006E3BAD" w:rsidRPr="006E3BAD">
        <w:rPr>
          <w:rFonts w:asciiTheme="majorHAnsi" w:hAnsiTheme="majorHAnsi" w:cstheme="majorHAnsi"/>
          <w:i/>
          <w:iCs/>
          <w:sz w:val="24"/>
          <w:szCs w:val="24"/>
        </w:rPr>
        <w:t xml:space="preserve"> </w:t>
      </w:r>
      <w:r w:rsidR="00EC1765" w:rsidRPr="006E3BAD">
        <w:rPr>
          <w:rFonts w:asciiTheme="majorHAnsi" w:hAnsiTheme="majorHAnsi" w:cstheme="majorHAnsi"/>
          <w:i/>
          <w:iCs/>
          <w:sz w:val="24"/>
          <w:szCs w:val="24"/>
        </w:rPr>
        <w:t>Wprowadzenie rozwiązania Q</w:t>
      </w:r>
      <w:r w:rsidR="006E3BAD" w:rsidRPr="006E3BAD">
        <w:rPr>
          <w:rFonts w:asciiTheme="majorHAnsi" w:hAnsiTheme="majorHAnsi" w:cstheme="majorHAnsi"/>
          <w:i/>
          <w:iCs/>
          <w:sz w:val="24"/>
          <w:szCs w:val="24"/>
        </w:rPr>
        <w:t>ure</w:t>
      </w:r>
      <w:r w:rsidR="00EC1765" w:rsidRPr="006E3BAD">
        <w:rPr>
          <w:rFonts w:asciiTheme="majorHAnsi" w:hAnsiTheme="majorHAnsi" w:cstheme="majorHAnsi"/>
          <w:i/>
          <w:iCs/>
          <w:sz w:val="24"/>
          <w:szCs w:val="24"/>
        </w:rPr>
        <w:t xml:space="preserve">.ai do praktyki medycznej oznacza również korzyści dla pacjentów. Dzięki </w:t>
      </w:r>
      <w:r w:rsidR="006430B5">
        <w:rPr>
          <w:rFonts w:asciiTheme="majorHAnsi" w:hAnsiTheme="majorHAnsi" w:cstheme="majorHAnsi"/>
          <w:i/>
          <w:iCs/>
          <w:sz w:val="24"/>
          <w:szCs w:val="24"/>
        </w:rPr>
        <w:t xml:space="preserve">sprawniejszym </w:t>
      </w:r>
      <w:r w:rsidR="00EC1765" w:rsidRPr="006E3BAD">
        <w:rPr>
          <w:rFonts w:asciiTheme="majorHAnsi" w:hAnsiTheme="majorHAnsi" w:cstheme="majorHAnsi"/>
          <w:i/>
          <w:iCs/>
          <w:sz w:val="24"/>
          <w:szCs w:val="24"/>
        </w:rPr>
        <w:t>i</w:t>
      </w:r>
      <w:r w:rsidR="006430B5">
        <w:rPr>
          <w:rFonts w:asciiTheme="majorHAnsi" w:hAnsiTheme="majorHAnsi" w:cstheme="majorHAnsi"/>
          <w:i/>
          <w:iCs/>
          <w:sz w:val="24"/>
          <w:szCs w:val="24"/>
        </w:rPr>
        <w:t> </w:t>
      </w:r>
      <w:r w:rsidR="00EC1765" w:rsidRPr="006E3BAD">
        <w:rPr>
          <w:rFonts w:asciiTheme="majorHAnsi" w:hAnsiTheme="majorHAnsi" w:cstheme="majorHAnsi"/>
          <w:i/>
          <w:iCs/>
          <w:sz w:val="24"/>
          <w:szCs w:val="24"/>
        </w:rPr>
        <w:t>bardziej dokładnym diagnozom będą oni mogli szybciej rozpocząć odpowiednie leczenie, co może skrócić czas rekonwalescencji i poprawić ich stan zdrowia. Ponadto, skuteczniejsza diagnostyka może zmniejszyć ryzyko błędnych interpretacji wyników badań i zapewnić pacjentom większe poczucie bezpieczeństwa i zaufania do placówek medycznych.</w:t>
      </w:r>
      <w:r w:rsidR="006E3BAD" w:rsidRPr="006E3BAD">
        <w:rPr>
          <w:rFonts w:asciiTheme="majorHAnsi" w:hAnsiTheme="majorHAnsi" w:cstheme="majorHAnsi"/>
          <w:i/>
          <w:iCs/>
          <w:sz w:val="24"/>
          <w:szCs w:val="24"/>
        </w:rPr>
        <w:t xml:space="preserve"> </w:t>
      </w:r>
      <w:r w:rsidR="00EC1765" w:rsidRPr="006E3BAD">
        <w:rPr>
          <w:rFonts w:asciiTheme="majorHAnsi" w:hAnsiTheme="majorHAnsi" w:cstheme="majorHAnsi"/>
          <w:i/>
          <w:iCs/>
          <w:sz w:val="24"/>
          <w:szCs w:val="24"/>
        </w:rPr>
        <w:t>W rezultacie, wprowadzenie rozwiązania sztucznej inteligencji Q</w:t>
      </w:r>
      <w:r w:rsidR="006E3BAD" w:rsidRPr="006E3BAD">
        <w:rPr>
          <w:rFonts w:asciiTheme="majorHAnsi" w:hAnsiTheme="majorHAnsi" w:cstheme="majorHAnsi"/>
          <w:i/>
          <w:iCs/>
          <w:sz w:val="24"/>
          <w:szCs w:val="24"/>
        </w:rPr>
        <w:t>ure</w:t>
      </w:r>
      <w:r w:rsidR="00EC1765" w:rsidRPr="006E3BAD">
        <w:rPr>
          <w:rFonts w:asciiTheme="majorHAnsi" w:hAnsiTheme="majorHAnsi" w:cstheme="majorHAnsi"/>
          <w:i/>
          <w:iCs/>
          <w:sz w:val="24"/>
          <w:szCs w:val="24"/>
        </w:rPr>
        <w:t xml:space="preserve">.ai do badań obrazowych ma potencjał nie tylko zrewolucjonizować pracę placówek medycznych, ale także znacząco poprawić doświadczenie pacjentów, </w:t>
      </w:r>
      <w:r w:rsidR="00EB396A">
        <w:rPr>
          <w:rFonts w:asciiTheme="majorHAnsi" w:hAnsiTheme="majorHAnsi" w:cstheme="majorHAnsi"/>
          <w:i/>
          <w:iCs/>
          <w:sz w:val="24"/>
          <w:szCs w:val="24"/>
        </w:rPr>
        <w:t>przenosząc</w:t>
      </w:r>
      <w:r w:rsidR="00EC1765" w:rsidRPr="006E3BAD">
        <w:rPr>
          <w:rFonts w:asciiTheme="majorHAnsi" w:hAnsiTheme="majorHAnsi" w:cstheme="majorHAnsi"/>
          <w:i/>
          <w:iCs/>
          <w:sz w:val="24"/>
          <w:szCs w:val="24"/>
        </w:rPr>
        <w:t xml:space="preserve"> standardy opieki zdrowotnej na nowy, wyższy poziom.</w:t>
      </w:r>
      <w:r w:rsidR="006E3BAD" w:rsidRPr="006E3BAD">
        <w:rPr>
          <w:rFonts w:asciiTheme="majorHAnsi" w:hAnsiTheme="majorHAnsi" w:cstheme="majorHAnsi"/>
          <w:i/>
          <w:iCs/>
          <w:sz w:val="24"/>
          <w:szCs w:val="24"/>
        </w:rPr>
        <w:t xml:space="preserve"> Usługa zamówienia opisu badania obrazowego przez sztuczną inteligencję będzie już wkrótce dostępna dla pacjentów zarejestrowanych na platformie Zbadani.pl </w:t>
      </w:r>
      <w:r w:rsidRPr="006E3BAD">
        <w:rPr>
          <w:rFonts w:asciiTheme="majorHAnsi" w:hAnsiTheme="majorHAnsi" w:cstheme="majorHAnsi"/>
          <w:sz w:val="24"/>
          <w:szCs w:val="24"/>
        </w:rPr>
        <w:t xml:space="preserve">– </w:t>
      </w:r>
      <w:r w:rsidRPr="006E3BAD">
        <w:rPr>
          <w:rFonts w:asciiTheme="majorHAnsi" w:hAnsiTheme="majorHAnsi" w:cstheme="majorHAnsi"/>
          <w:b/>
          <w:bCs/>
          <w:sz w:val="24"/>
          <w:szCs w:val="24"/>
        </w:rPr>
        <w:t>podkreśla Katarzyna Twarowska, dyrektor zarządzająca E-</w:t>
      </w:r>
      <w:proofErr w:type="spellStart"/>
      <w:r w:rsidRPr="006E3BAD">
        <w:rPr>
          <w:rFonts w:asciiTheme="majorHAnsi" w:hAnsiTheme="majorHAnsi" w:cstheme="majorHAnsi"/>
          <w:b/>
          <w:bCs/>
          <w:sz w:val="24"/>
          <w:szCs w:val="24"/>
        </w:rPr>
        <w:t>Health</w:t>
      </w:r>
      <w:proofErr w:type="spellEnd"/>
      <w:r w:rsidRPr="006E3BAD">
        <w:rPr>
          <w:rFonts w:asciiTheme="majorHAnsi" w:hAnsiTheme="majorHAnsi" w:cstheme="majorHAnsi"/>
          <w:b/>
          <w:bCs/>
          <w:sz w:val="24"/>
          <w:szCs w:val="24"/>
        </w:rPr>
        <w:t xml:space="preserve"> &amp; </w:t>
      </w:r>
      <w:proofErr w:type="spellStart"/>
      <w:r w:rsidRPr="006E3BAD">
        <w:rPr>
          <w:rFonts w:asciiTheme="majorHAnsi" w:hAnsiTheme="majorHAnsi" w:cstheme="majorHAnsi"/>
          <w:b/>
          <w:bCs/>
          <w:sz w:val="24"/>
          <w:szCs w:val="24"/>
        </w:rPr>
        <w:t>Innovation</w:t>
      </w:r>
      <w:proofErr w:type="spellEnd"/>
      <w:r w:rsidRPr="006E3BAD">
        <w:rPr>
          <w:rFonts w:asciiTheme="majorHAnsi" w:hAnsiTheme="majorHAnsi" w:cstheme="majorHAnsi"/>
          <w:b/>
          <w:bCs/>
          <w:sz w:val="24"/>
          <w:szCs w:val="24"/>
        </w:rPr>
        <w:t xml:space="preserve"> w Synektik, odpowiedzialna za rozwój platformy Zbadani.pl.</w:t>
      </w:r>
      <w:r w:rsidRPr="00D95DFF">
        <w:rPr>
          <w:rFonts w:asciiTheme="majorHAnsi" w:hAnsiTheme="majorHAnsi" w:cstheme="majorHAnsi"/>
          <w:b/>
          <w:bCs/>
          <w:sz w:val="24"/>
          <w:szCs w:val="24"/>
        </w:rPr>
        <w:t xml:space="preserve"> </w:t>
      </w:r>
    </w:p>
    <w:p w14:paraId="468DD937" w14:textId="69B2B819" w:rsidR="008E3E1F" w:rsidRDefault="008E3E1F">
      <w:pPr>
        <w:spacing w:after="160" w:line="259" w:lineRule="auto"/>
        <w:rPr>
          <w:rFonts w:asciiTheme="majorHAnsi" w:hAnsiTheme="majorHAnsi" w:cstheme="majorHAnsi"/>
          <w:b/>
          <w:bCs/>
          <w:sz w:val="24"/>
          <w:szCs w:val="24"/>
        </w:rPr>
      </w:pPr>
      <w:r>
        <w:rPr>
          <w:rFonts w:asciiTheme="majorHAnsi" w:hAnsiTheme="majorHAnsi" w:cstheme="majorHAnsi"/>
          <w:b/>
          <w:bCs/>
          <w:sz w:val="24"/>
          <w:szCs w:val="24"/>
        </w:rPr>
        <w:br w:type="page"/>
      </w:r>
    </w:p>
    <w:p w14:paraId="1AD2324E" w14:textId="4644556C" w:rsidR="000D4F30" w:rsidRPr="00D95DFF" w:rsidRDefault="000D4F30" w:rsidP="008B3C8F">
      <w:pPr>
        <w:jc w:val="both"/>
        <w:rPr>
          <w:rFonts w:asciiTheme="majorHAnsi" w:hAnsiTheme="majorHAnsi" w:cstheme="majorHAnsi"/>
          <w:b/>
          <w:bCs/>
          <w:sz w:val="24"/>
          <w:szCs w:val="24"/>
        </w:rPr>
      </w:pPr>
      <w:r w:rsidRPr="00D95DFF">
        <w:rPr>
          <w:rFonts w:asciiTheme="majorHAnsi" w:hAnsiTheme="majorHAnsi" w:cstheme="majorHAnsi"/>
          <w:b/>
          <w:bCs/>
          <w:sz w:val="24"/>
          <w:szCs w:val="24"/>
        </w:rPr>
        <w:lastRenderedPageBreak/>
        <w:t>Dynamiczny rozwój Grupy Synektik w obszarze nowych technologii medycznych</w:t>
      </w:r>
    </w:p>
    <w:p w14:paraId="01CA3DF4" w14:textId="624FB9A2" w:rsidR="000D4F30" w:rsidRPr="00D95DFF" w:rsidRDefault="000D4F30" w:rsidP="008B3C8F">
      <w:pPr>
        <w:jc w:val="both"/>
        <w:rPr>
          <w:rFonts w:asciiTheme="majorHAnsi" w:hAnsiTheme="majorHAnsi" w:cstheme="majorHAnsi"/>
          <w:sz w:val="24"/>
          <w:szCs w:val="24"/>
        </w:rPr>
      </w:pPr>
      <w:r w:rsidRPr="00C45CE4">
        <w:rPr>
          <w:rFonts w:asciiTheme="majorHAnsi" w:hAnsiTheme="majorHAnsi" w:cstheme="majorHAnsi"/>
          <w:sz w:val="24"/>
          <w:szCs w:val="24"/>
        </w:rPr>
        <w:t>Z</w:t>
      </w:r>
      <w:r w:rsidR="008B3C8F" w:rsidRPr="00C45CE4">
        <w:rPr>
          <w:rFonts w:asciiTheme="majorHAnsi" w:hAnsiTheme="majorHAnsi" w:cstheme="majorHAnsi"/>
          <w:sz w:val="24"/>
          <w:szCs w:val="24"/>
        </w:rPr>
        <w:t>awarcie</w:t>
      </w:r>
      <w:r w:rsidRPr="00C45CE4">
        <w:rPr>
          <w:rFonts w:asciiTheme="majorHAnsi" w:hAnsiTheme="majorHAnsi" w:cstheme="majorHAnsi"/>
          <w:sz w:val="24"/>
          <w:szCs w:val="24"/>
        </w:rPr>
        <w:t xml:space="preserve"> </w:t>
      </w:r>
      <w:r w:rsidR="008B3C8F" w:rsidRPr="00C45CE4">
        <w:rPr>
          <w:rFonts w:asciiTheme="majorHAnsi" w:hAnsiTheme="majorHAnsi" w:cstheme="majorHAnsi"/>
          <w:sz w:val="24"/>
          <w:szCs w:val="24"/>
        </w:rPr>
        <w:t>umowy dystrybucji rozwiązań opartych o sztuczną inteligencję wykorzystywanych w</w:t>
      </w:r>
      <w:r w:rsidR="00A417B9">
        <w:rPr>
          <w:rFonts w:asciiTheme="majorHAnsi" w:hAnsiTheme="majorHAnsi" w:cstheme="majorHAnsi"/>
          <w:sz w:val="24"/>
          <w:szCs w:val="24"/>
        </w:rPr>
        <w:t> </w:t>
      </w:r>
      <w:r w:rsidR="00ED6304" w:rsidRPr="00C45CE4">
        <w:rPr>
          <w:rFonts w:asciiTheme="majorHAnsi" w:hAnsiTheme="majorHAnsi" w:cstheme="majorHAnsi"/>
          <w:sz w:val="24"/>
          <w:szCs w:val="24"/>
        </w:rPr>
        <w:t>badaniach obrazowych</w:t>
      </w:r>
      <w:r w:rsidR="008B3C8F" w:rsidRPr="00C45CE4">
        <w:rPr>
          <w:rFonts w:asciiTheme="majorHAnsi" w:hAnsiTheme="majorHAnsi" w:cstheme="majorHAnsi"/>
          <w:sz w:val="24"/>
          <w:szCs w:val="24"/>
        </w:rPr>
        <w:t xml:space="preserve"> jest </w:t>
      </w:r>
      <w:r w:rsidRPr="00C45CE4">
        <w:rPr>
          <w:rFonts w:asciiTheme="majorHAnsi" w:hAnsiTheme="majorHAnsi" w:cstheme="majorHAnsi"/>
          <w:sz w:val="24"/>
          <w:szCs w:val="24"/>
        </w:rPr>
        <w:t xml:space="preserve">konsekwentną </w:t>
      </w:r>
      <w:r w:rsidR="008B3C8F" w:rsidRPr="00C45CE4">
        <w:rPr>
          <w:rFonts w:asciiTheme="majorHAnsi" w:hAnsiTheme="majorHAnsi" w:cstheme="majorHAnsi"/>
          <w:sz w:val="24"/>
          <w:szCs w:val="24"/>
        </w:rPr>
        <w:t xml:space="preserve">kontynuacją strategii rozwoju </w:t>
      </w:r>
      <w:r w:rsidR="00986FC8" w:rsidRPr="00C45CE4">
        <w:rPr>
          <w:rFonts w:asciiTheme="majorHAnsi" w:hAnsiTheme="majorHAnsi" w:cstheme="majorHAnsi"/>
          <w:sz w:val="24"/>
          <w:szCs w:val="24"/>
        </w:rPr>
        <w:t xml:space="preserve">spółki </w:t>
      </w:r>
      <w:r w:rsidRPr="00C45CE4">
        <w:rPr>
          <w:rFonts w:asciiTheme="majorHAnsi" w:hAnsiTheme="majorHAnsi" w:cstheme="majorHAnsi"/>
          <w:sz w:val="24"/>
          <w:szCs w:val="24"/>
        </w:rPr>
        <w:t xml:space="preserve">Synektik, jak </w:t>
      </w:r>
      <w:r w:rsidR="008B3C8F" w:rsidRPr="00C45CE4">
        <w:rPr>
          <w:rFonts w:asciiTheme="majorHAnsi" w:hAnsiTheme="majorHAnsi" w:cstheme="majorHAnsi"/>
          <w:sz w:val="24"/>
          <w:szCs w:val="24"/>
        </w:rPr>
        <w:t xml:space="preserve">i </w:t>
      </w:r>
      <w:r w:rsidR="006430B5">
        <w:rPr>
          <w:rFonts w:asciiTheme="majorHAnsi" w:hAnsiTheme="majorHAnsi" w:cstheme="majorHAnsi"/>
          <w:sz w:val="24"/>
          <w:szCs w:val="24"/>
        </w:rPr>
        <w:t xml:space="preserve">całej </w:t>
      </w:r>
      <w:r w:rsidR="008B3C8F" w:rsidRPr="00C45CE4">
        <w:rPr>
          <w:rFonts w:asciiTheme="majorHAnsi" w:hAnsiTheme="majorHAnsi" w:cstheme="majorHAnsi"/>
          <w:sz w:val="24"/>
          <w:szCs w:val="24"/>
        </w:rPr>
        <w:t>Grupy Kapitałowej.</w:t>
      </w:r>
      <w:r w:rsidR="008B3C8F" w:rsidRPr="00D95DFF">
        <w:rPr>
          <w:rFonts w:asciiTheme="majorHAnsi" w:hAnsiTheme="majorHAnsi" w:cstheme="majorHAnsi"/>
          <w:sz w:val="24"/>
          <w:szCs w:val="24"/>
        </w:rPr>
        <w:t xml:space="preserve"> </w:t>
      </w:r>
    </w:p>
    <w:p w14:paraId="7D3208E3" w14:textId="36E6C8A5" w:rsidR="008B3C8F" w:rsidRPr="00D95DFF" w:rsidRDefault="009400BB" w:rsidP="000D4F30">
      <w:pPr>
        <w:jc w:val="both"/>
        <w:rPr>
          <w:rFonts w:asciiTheme="majorHAnsi" w:hAnsiTheme="majorHAnsi" w:cstheme="majorHAnsi"/>
          <w:i/>
          <w:iCs/>
          <w:sz w:val="24"/>
          <w:szCs w:val="24"/>
        </w:rPr>
      </w:pPr>
      <w:r>
        <w:rPr>
          <w:rFonts w:asciiTheme="majorHAnsi" w:hAnsiTheme="majorHAnsi" w:cstheme="majorHAnsi"/>
          <w:i/>
          <w:iCs/>
          <w:sz w:val="24"/>
          <w:szCs w:val="24"/>
        </w:rPr>
        <w:t>-</w:t>
      </w:r>
      <w:r w:rsidR="00CF6AB4">
        <w:rPr>
          <w:rFonts w:asciiTheme="majorHAnsi" w:hAnsiTheme="majorHAnsi" w:cstheme="majorHAnsi"/>
          <w:i/>
          <w:iCs/>
          <w:sz w:val="24"/>
          <w:szCs w:val="24"/>
        </w:rPr>
        <w:t xml:space="preserve"> </w:t>
      </w:r>
      <w:r w:rsidR="00EB396A">
        <w:rPr>
          <w:rFonts w:asciiTheme="majorHAnsi" w:hAnsiTheme="majorHAnsi" w:cstheme="majorHAnsi"/>
          <w:i/>
          <w:iCs/>
          <w:sz w:val="24"/>
          <w:szCs w:val="24"/>
        </w:rPr>
        <w:t>Rozpoczęcie</w:t>
      </w:r>
      <w:r w:rsidRPr="009400BB">
        <w:rPr>
          <w:rFonts w:asciiTheme="majorHAnsi" w:hAnsiTheme="majorHAnsi" w:cstheme="majorHAnsi"/>
          <w:i/>
          <w:iCs/>
          <w:sz w:val="24"/>
          <w:szCs w:val="24"/>
        </w:rPr>
        <w:t xml:space="preserve"> dystrybucji rozwiązania z obszaru sztucznej inteligencji do oceny badań obrazowych w </w:t>
      </w:r>
      <w:r w:rsidR="00A417B9">
        <w:rPr>
          <w:rFonts w:asciiTheme="majorHAnsi" w:hAnsiTheme="majorHAnsi" w:cstheme="majorHAnsi"/>
          <w:i/>
          <w:iCs/>
          <w:sz w:val="24"/>
          <w:szCs w:val="24"/>
        </w:rPr>
        <w:t xml:space="preserve">tej części </w:t>
      </w:r>
      <w:r w:rsidRPr="009400BB">
        <w:rPr>
          <w:rFonts w:asciiTheme="majorHAnsi" w:hAnsiTheme="majorHAnsi" w:cstheme="majorHAnsi"/>
          <w:i/>
          <w:iCs/>
          <w:sz w:val="24"/>
          <w:szCs w:val="24"/>
        </w:rPr>
        <w:t>Europ</w:t>
      </w:r>
      <w:r w:rsidR="00A417B9">
        <w:rPr>
          <w:rFonts w:asciiTheme="majorHAnsi" w:hAnsiTheme="majorHAnsi" w:cstheme="majorHAnsi"/>
          <w:i/>
          <w:iCs/>
          <w:sz w:val="24"/>
          <w:szCs w:val="24"/>
        </w:rPr>
        <w:t>y</w:t>
      </w:r>
      <w:r w:rsidRPr="009400BB">
        <w:rPr>
          <w:rFonts w:asciiTheme="majorHAnsi" w:hAnsiTheme="majorHAnsi" w:cstheme="majorHAnsi"/>
          <w:i/>
          <w:iCs/>
          <w:sz w:val="24"/>
          <w:szCs w:val="24"/>
        </w:rPr>
        <w:t xml:space="preserve">, gdzie Synektik od lat odnosi sukcesy, stanowi istotny moment w rozwoju naszej Grupy Kapitałowej. Od samego początku skupiamy się na wprowadzaniu innowacyjnych rozwiązań medycznych, takich jak systemy </w:t>
      </w:r>
      <w:proofErr w:type="spellStart"/>
      <w:r w:rsidRPr="009400BB">
        <w:rPr>
          <w:rFonts w:asciiTheme="majorHAnsi" w:hAnsiTheme="majorHAnsi" w:cstheme="majorHAnsi"/>
          <w:i/>
          <w:iCs/>
          <w:sz w:val="24"/>
          <w:szCs w:val="24"/>
        </w:rPr>
        <w:t>robotyczne</w:t>
      </w:r>
      <w:proofErr w:type="spellEnd"/>
      <w:r w:rsidRPr="009400BB">
        <w:rPr>
          <w:rFonts w:asciiTheme="majorHAnsi" w:hAnsiTheme="majorHAnsi" w:cstheme="majorHAnsi"/>
          <w:i/>
          <w:iCs/>
          <w:sz w:val="24"/>
          <w:szCs w:val="24"/>
        </w:rPr>
        <w:t xml:space="preserve"> da Vinci. Wkraczając teraz w obszar sztucznej inteligencji jesteśmy przekonani, że zmieni on sposób, w</w:t>
      </w:r>
      <w:r w:rsidR="008E3E1F">
        <w:rPr>
          <w:rFonts w:asciiTheme="majorHAnsi" w:hAnsiTheme="majorHAnsi" w:cstheme="majorHAnsi"/>
          <w:i/>
          <w:iCs/>
          <w:sz w:val="24"/>
          <w:szCs w:val="24"/>
        </w:rPr>
        <w:t> </w:t>
      </w:r>
      <w:r w:rsidRPr="009400BB">
        <w:rPr>
          <w:rFonts w:asciiTheme="majorHAnsi" w:hAnsiTheme="majorHAnsi" w:cstheme="majorHAnsi"/>
          <w:i/>
          <w:iCs/>
          <w:sz w:val="24"/>
          <w:szCs w:val="24"/>
        </w:rPr>
        <w:t>jaki analizowane i interpretowane są badania obrazowe</w:t>
      </w:r>
      <w:r>
        <w:rPr>
          <w:rFonts w:asciiTheme="majorHAnsi" w:hAnsiTheme="majorHAnsi" w:cstheme="majorHAnsi"/>
          <w:i/>
          <w:iCs/>
          <w:sz w:val="24"/>
          <w:szCs w:val="24"/>
        </w:rPr>
        <w:t>, jednocześnie podnosząc bezpieczeństwo pacjentów</w:t>
      </w:r>
      <w:r w:rsidRPr="009400BB">
        <w:rPr>
          <w:rFonts w:asciiTheme="majorHAnsi" w:hAnsiTheme="majorHAnsi" w:cstheme="majorHAnsi"/>
          <w:i/>
          <w:iCs/>
          <w:sz w:val="24"/>
          <w:szCs w:val="24"/>
        </w:rPr>
        <w:t xml:space="preserve"> </w:t>
      </w:r>
      <w:r w:rsidR="009F7844" w:rsidRPr="00D95DFF">
        <w:rPr>
          <w:rFonts w:asciiTheme="majorHAnsi" w:hAnsiTheme="majorHAnsi" w:cstheme="majorHAnsi"/>
          <w:i/>
          <w:iCs/>
          <w:sz w:val="24"/>
          <w:szCs w:val="24"/>
        </w:rPr>
        <w:t xml:space="preserve">– </w:t>
      </w:r>
      <w:r w:rsidR="009F7844" w:rsidRPr="00D95DFF">
        <w:rPr>
          <w:rFonts w:asciiTheme="majorHAnsi" w:hAnsiTheme="majorHAnsi" w:cstheme="majorHAnsi"/>
          <w:b/>
          <w:bCs/>
          <w:sz w:val="24"/>
          <w:szCs w:val="24"/>
        </w:rPr>
        <w:t>wskazuje Cezary Kozanecki.</w:t>
      </w:r>
    </w:p>
    <w:p w14:paraId="697CC4B9" w14:textId="398DE715" w:rsidR="008B3C8F" w:rsidRPr="00D95DFF" w:rsidRDefault="009400BB" w:rsidP="000D4F30">
      <w:pPr>
        <w:jc w:val="both"/>
        <w:rPr>
          <w:rFonts w:asciiTheme="majorHAnsi" w:hAnsiTheme="majorHAnsi" w:cstheme="majorHAnsi"/>
          <w:sz w:val="24"/>
          <w:szCs w:val="24"/>
        </w:rPr>
      </w:pPr>
      <w:r w:rsidRPr="009400BB">
        <w:rPr>
          <w:rFonts w:asciiTheme="majorHAnsi" w:hAnsiTheme="majorHAnsi" w:cstheme="majorHAnsi"/>
          <w:sz w:val="24"/>
          <w:szCs w:val="24"/>
        </w:rPr>
        <w:t>N</w:t>
      </w:r>
      <w:r w:rsidR="008B3C8F" w:rsidRPr="00D95DFF">
        <w:rPr>
          <w:rFonts w:asciiTheme="majorHAnsi" w:hAnsiTheme="majorHAnsi" w:cstheme="majorHAnsi"/>
          <w:sz w:val="24"/>
          <w:szCs w:val="24"/>
        </w:rPr>
        <w:t xml:space="preserve">ajważniejszym celem implementacji rozwiązań </w:t>
      </w:r>
      <w:r>
        <w:rPr>
          <w:rFonts w:asciiTheme="majorHAnsi" w:hAnsiTheme="majorHAnsi" w:cstheme="majorHAnsi"/>
          <w:sz w:val="24"/>
          <w:szCs w:val="24"/>
        </w:rPr>
        <w:t>sztucznej inteligencji do oceny badań obrazowych</w:t>
      </w:r>
      <w:r w:rsidR="008B3C8F" w:rsidRPr="00D95DFF">
        <w:rPr>
          <w:rFonts w:asciiTheme="majorHAnsi" w:hAnsiTheme="majorHAnsi" w:cstheme="majorHAnsi"/>
          <w:sz w:val="24"/>
          <w:szCs w:val="24"/>
        </w:rPr>
        <w:t xml:space="preserve"> jest poprawa jakości opieki nad pacjentami. Sztuczna inteligencja może pomóc</w:t>
      </w:r>
      <w:r w:rsidR="009F7844" w:rsidRPr="00D95DFF">
        <w:rPr>
          <w:rFonts w:asciiTheme="majorHAnsi" w:hAnsiTheme="majorHAnsi" w:cstheme="majorHAnsi"/>
          <w:sz w:val="24"/>
          <w:szCs w:val="24"/>
        </w:rPr>
        <w:t xml:space="preserve"> radiologom</w:t>
      </w:r>
      <w:r w:rsidR="008B3C8F" w:rsidRPr="00D95DFF">
        <w:rPr>
          <w:rFonts w:asciiTheme="majorHAnsi" w:hAnsiTheme="majorHAnsi" w:cstheme="majorHAnsi"/>
          <w:sz w:val="24"/>
          <w:szCs w:val="24"/>
        </w:rPr>
        <w:t xml:space="preserve"> lekarzom w dokładniejszym i szybszym diagnozowaniu chorób, co może prowadzić do lepszych wyników leczenia.</w:t>
      </w:r>
    </w:p>
    <w:p w14:paraId="016FD78E" w14:textId="77777777" w:rsidR="000D4F30" w:rsidRPr="00D95DFF" w:rsidRDefault="000D4F30" w:rsidP="000D4F30">
      <w:pPr>
        <w:jc w:val="center"/>
        <w:rPr>
          <w:rFonts w:asciiTheme="majorHAnsi" w:hAnsiTheme="majorHAnsi" w:cstheme="majorHAnsi"/>
          <w:i/>
          <w:iCs/>
          <w:sz w:val="24"/>
          <w:szCs w:val="24"/>
        </w:rPr>
      </w:pPr>
      <w:r w:rsidRPr="00D95DFF">
        <w:rPr>
          <w:rFonts w:asciiTheme="majorHAnsi" w:hAnsiTheme="majorHAnsi" w:cstheme="majorHAnsi"/>
          <w:i/>
          <w:iCs/>
          <w:sz w:val="24"/>
          <w:szCs w:val="24"/>
        </w:rPr>
        <w:t>***</w:t>
      </w:r>
    </w:p>
    <w:p w14:paraId="3AAD0C52" w14:textId="77777777" w:rsidR="000D4F30" w:rsidRPr="00772C03" w:rsidRDefault="000D4F30" w:rsidP="000D4F30">
      <w:pPr>
        <w:jc w:val="both"/>
        <w:rPr>
          <w:rFonts w:asciiTheme="majorHAnsi" w:hAnsiTheme="majorHAnsi" w:cstheme="majorHAnsi"/>
          <w:b/>
          <w:bCs/>
          <w:i/>
          <w:iCs/>
          <w:sz w:val="18"/>
          <w:szCs w:val="18"/>
        </w:rPr>
      </w:pPr>
      <w:r w:rsidRPr="00772C03">
        <w:rPr>
          <w:rFonts w:asciiTheme="majorHAnsi" w:hAnsiTheme="majorHAnsi" w:cstheme="majorHAnsi"/>
          <w:b/>
          <w:bCs/>
          <w:i/>
          <w:iCs/>
          <w:sz w:val="18"/>
          <w:szCs w:val="18"/>
        </w:rPr>
        <w:t>Grupa Synektik</w:t>
      </w:r>
    </w:p>
    <w:p w14:paraId="4C84041C" w14:textId="77777777" w:rsidR="00986FC8" w:rsidRPr="00772C03" w:rsidRDefault="00986FC8" w:rsidP="00986FC8">
      <w:pPr>
        <w:jc w:val="both"/>
        <w:rPr>
          <w:rFonts w:asciiTheme="majorHAnsi" w:hAnsiTheme="majorHAnsi" w:cstheme="majorHAnsi"/>
          <w:i/>
          <w:iCs/>
          <w:sz w:val="18"/>
          <w:szCs w:val="18"/>
        </w:rPr>
      </w:pPr>
      <w:r w:rsidRPr="00772C03">
        <w:rPr>
          <w:rFonts w:asciiTheme="majorHAnsi" w:hAnsiTheme="majorHAnsi" w:cstheme="majorHAnsi"/>
          <w:i/>
          <w:iCs/>
          <w:sz w:val="18"/>
          <w:szCs w:val="18"/>
        </w:rPr>
        <w:t xml:space="preserve">Grupa Synektik jest wiodącym producentem zaawansowanych produktów radiofarmaceutycznych oraz rozwiązań informatycznych (w tym m.in. platformy Zbadani.pl i aplikacji do monitorowania dawek promieniowania </w:t>
      </w:r>
      <w:proofErr w:type="spellStart"/>
      <w:r w:rsidRPr="00772C03">
        <w:rPr>
          <w:rFonts w:asciiTheme="majorHAnsi" w:hAnsiTheme="majorHAnsi" w:cstheme="majorHAnsi"/>
          <w:i/>
          <w:iCs/>
          <w:sz w:val="18"/>
          <w:szCs w:val="18"/>
        </w:rPr>
        <w:t>SynDose</w:t>
      </w:r>
      <w:proofErr w:type="spellEnd"/>
      <w:r w:rsidRPr="00772C03">
        <w:rPr>
          <w:rFonts w:asciiTheme="majorHAnsi" w:hAnsiTheme="majorHAnsi" w:cstheme="majorHAnsi"/>
          <w:i/>
          <w:iCs/>
          <w:sz w:val="18"/>
          <w:szCs w:val="18"/>
        </w:rPr>
        <w:t>), dostawcą usług serwisowo-pomiarowych oraz dystrybutorem innowacyjnych urządzeń medycznych, stosowanych w diagnostyce oraz terapii w dziedzinach radiologii, onkologii, kardiologii i neurologii.</w:t>
      </w:r>
    </w:p>
    <w:p w14:paraId="52508D90" w14:textId="77777777" w:rsidR="00CF6AB4" w:rsidRPr="00772C03" w:rsidRDefault="00CF6AB4" w:rsidP="00CF6AB4">
      <w:pPr>
        <w:jc w:val="both"/>
        <w:rPr>
          <w:rFonts w:asciiTheme="majorHAnsi" w:hAnsiTheme="majorHAnsi" w:cstheme="majorHAnsi"/>
          <w:i/>
          <w:iCs/>
          <w:sz w:val="18"/>
          <w:szCs w:val="18"/>
        </w:rPr>
      </w:pPr>
      <w:r w:rsidRPr="00772C03">
        <w:rPr>
          <w:rFonts w:asciiTheme="majorHAnsi" w:hAnsiTheme="majorHAnsi" w:cstheme="majorHAnsi"/>
          <w:i/>
          <w:iCs/>
          <w:sz w:val="18"/>
          <w:szCs w:val="18"/>
        </w:rPr>
        <w:t>W ramach segmentu dystrybucji urządzeń medycznych Grupa współpracuje z kilkunastoma globalnymi producentami wyrobów diagnostycznych oraz terapeutycznych. Dzięki tak szerokiemu portfolio produktów oraz nabytym kompetencjom firma oferuje m.in. budowę hybrydowych sal operacyjnych w systemie „pod klucz”.</w:t>
      </w:r>
      <w:r>
        <w:rPr>
          <w:rFonts w:asciiTheme="majorHAnsi" w:hAnsiTheme="majorHAnsi" w:cstheme="majorHAnsi"/>
          <w:i/>
          <w:iCs/>
          <w:sz w:val="18"/>
          <w:szCs w:val="18"/>
        </w:rPr>
        <w:t xml:space="preserve"> </w:t>
      </w:r>
      <w:r w:rsidRPr="0019744F">
        <w:rPr>
          <w:rFonts w:asciiTheme="majorHAnsi" w:hAnsiTheme="majorHAnsi" w:cstheme="majorHAnsi"/>
          <w:i/>
          <w:iCs/>
          <w:sz w:val="18"/>
          <w:szCs w:val="18"/>
        </w:rPr>
        <w:t xml:space="preserve">Synektik jest m.in. wyłącznym dystrybutorem na Polskę, Czechy i Słowację innowacyjnych systemów robotycznych dla chirurgii da Vinci oraz do neurochirurgii nieinwazyjnej z wykorzystaniem ultradźwięków (technologia </w:t>
      </w:r>
      <w:proofErr w:type="spellStart"/>
      <w:r w:rsidRPr="0019744F">
        <w:rPr>
          <w:rFonts w:asciiTheme="majorHAnsi" w:hAnsiTheme="majorHAnsi" w:cstheme="majorHAnsi"/>
          <w:i/>
          <w:iCs/>
          <w:sz w:val="18"/>
          <w:szCs w:val="18"/>
        </w:rPr>
        <w:t>MRgFUS</w:t>
      </w:r>
      <w:proofErr w:type="spellEnd"/>
      <w:r w:rsidRPr="0019744F">
        <w:rPr>
          <w:rFonts w:asciiTheme="majorHAnsi" w:hAnsiTheme="majorHAnsi" w:cstheme="majorHAnsi"/>
          <w:i/>
          <w:iCs/>
          <w:sz w:val="18"/>
          <w:szCs w:val="18"/>
        </w:rPr>
        <w:t xml:space="preserve"> w leczeniu drżenia samoistnego i spowodowanego chorobą Parkinsona).</w:t>
      </w:r>
    </w:p>
    <w:p w14:paraId="008A6EC8" w14:textId="21E99C19" w:rsidR="00986FC8" w:rsidRPr="00772C03" w:rsidRDefault="00986FC8" w:rsidP="00986FC8">
      <w:pPr>
        <w:jc w:val="both"/>
        <w:rPr>
          <w:rFonts w:asciiTheme="majorHAnsi" w:hAnsiTheme="majorHAnsi" w:cstheme="majorHAnsi"/>
          <w:i/>
          <w:iCs/>
          <w:sz w:val="18"/>
          <w:szCs w:val="18"/>
        </w:rPr>
      </w:pPr>
      <w:r w:rsidRPr="00772C03">
        <w:rPr>
          <w:rFonts w:asciiTheme="majorHAnsi" w:hAnsiTheme="majorHAnsi" w:cstheme="majorHAnsi"/>
          <w:i/>
          <w:iCs/>
          <w:sz w:val="18"/>
          <w:szCs w:val="18"/>
        </w:rPr>
        <w:t xml:space="preserve">Synektik posiada na terenie Polski trzy zakłady produkcyjne radiofarmaceutyków, z których jeden pełni funkcję centrum badawczo-rozwojowego zajmującego się opracowywaniem nowych, innowacyjnych produktów znajdujących zastosowanie w onkologii, kardiologii i neurologii. Grupa rozwija również własne centrum badań klinicznych. Spółka pozostaje jednocześnie wiodącym dostawcą radiofarmaceutyków specjalnych na terenie Polski, służących m.in. do diagnostyki raka </w:t>
      </w:r>
      <w:proofErr w:type="spellStart"/>
      <w:r w:rsidRPr="00772C03">
        <w:rPr>
          <w:rFonts w:asciiTheme="majorHAnsi" w:hAnsiTheme="majorHAnsi" w:cstheme="majorHAnsi"/>
          <w:i/>
          <w:iCs/>
          <w:sz w:val="18"/>
          <w:szCs w:val="18"/>
        </w:rPr>
        <w:t>wątrobokomórkowego</w:t>
      </w:r>
      <w:proofErr w:type="spellEnd"/>
      <w:r w:rsidRPr="00772C03">
        <w:rPr>
          <w:rFonts w:asciiTheme="majorHAnsi" w:hAnsiTheme="majorHAnsi" w:cstheme="majorHAnsi"/>
          <w:i/>
          <w:iCs/>
          <w:sz w:val="18"/>
          <w:szCs w:val="18"/>
        </w:rPr>
        <w:t xml:space="preserve"> czy prostaty i jego przerzutów do kości. Flagowym projektem Spółki jest kardioznacznik - innowacyjny, charakteryzujący się globalnym potencjałem radiofarmaceutyk do diagnostyki choroby wieńcowej, którego rozwój jest obecnie na etapie badań klinicznych.</w:t>
      </w:r>
    </w:p>
    <w:p w14:paraId="541476FB" w14:textId="604AFC3E" w:rsidR="00305E08" w:rsidRPr="00D95DFF" w:rsidRDefault="008A010D" w:rsidP="006430B5">
      <w:pPr>
        <w:jc w:val="both"/>
        <w:rPr>
          <w:rFonts w:asciiTheme="majorHAnsi" w:hAnsiTheme="majorHAnsi" w:cstheme="majorHAnsi"/>
          <w:sz w:val="24"/>
          <w:szCs w:val="24"/>
        </w:rPr>
      </w:pPr>
      <w:hyperlink r:id="rId9" w:history="1">
        <w:r w:rsidR="000D4F30" w:rsidRPr="00772C03">
          <w:rPr>
            <w:rStyle w:val="Hipercze"/>
            <w:rFonts w:asciiTheme="majorHAnsi" w:hAnsiTheme="majorHAnsi" w:cstheme="majorHAnsi"/>
            <w:i/>
            <w:iCs/>
            <w:sz w:val="18"/>
            <w:szCs w:val="18"/>
          </w:rPr>
          <w:t>https://synektik.com.pl/</w:t>
        </w:r>
      </w:hyperlink>
      <w:r w:rsidR="006430B5">
        <w:rPr>
          <w:rStyle w:val="Hipercze"/>
          <w:rFonts w:asciiTheme="majorHAnsi" w:hAnsiTheme="majorHAnsi" w:cstheme="majorHAnsi"/>
          <w:i/>
          <w:iCs/>
          <w:sz w:val="18"/>
          <w:szCs w:val="18"/>
          <w:u w:val="none"/>
        </w:rPr>
        <w:t xml:space="preserve">          </w:t>
      </w:r>
      <w:r w:rsidR="006430B5">
        <w:rPr>
          <w:rStyle w:val="Hipercze"/>
          <w:rFonts w:asciiTheme="majorHAnsi" w:hAnsiTheme="majorHAnsi" w:cstheme="majorHAnsi"/>
          <w:i/>
          <w:iCs/>
          <w:sz w:val="18"/>
          <w:szCs w:val="18"/>
        </w:rPr>
        <w:t>https:</w:t>
      </w:r>
      <w:r w:rsidR="006430B5" w:rsidRPr="006430B5">
        <w:t xml:space="preserve"> </w:t>
      </w:r>
      <w:r w:rsidR="006430B5" w:rsidRPr="006430B5">
        <w:rPr>
          <w:rStyle w:val="Hipercze"/>
          <w:rFonts w:asciiTheme="majorHAnsi" w:hAnsiTheme="majorHAnsi" w:cstheme="majorHAnsi"/>
          <w:i/>
          <w:iCs/>
          <w:sz w:val="18"/>
          <w:szCs w:val="18"/>
        </w:rPr>
        <w:t>//</w:t>
      </w:r>
      <w:r w:rsidR="006430B5">
        <w:rPr>
          <w:rStyle w:val="Hipercze"/>
          <w:rFonts w:asciiTheme="majorHAnsi" w:hAnsiTheme="majorHAnsi" w:cstheme="majorHAnsi"/>
          <w:i/>
          <w:iCs/>
          <w:sz w:val="18"/>
          <w:szCs w:val="18"/>
        </w:rPr>
        <w:t>zbadani.pl</w:t>
      </w:r>
    </w:p>
    <w:sectPr w:rsidR="00305E08" w:rsidRPr="00D95DFF" w:rsidSect="00F12A83">
      <w:headerReference w:type="even" r:id="rId10"/>
      <w:headerReference w:type="default" r:id="rId11"/>
      <w:headerReference w:type="first" r:id="rId12"/>
      <w:pgSz w:w="11906" w:h="16838"/>
      <w:pgMar w:top="1417" w:right="1417" w:bottom="1417" w:left="1417" w:header="25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17E2C" w14:textId="77777777" w:rsidR="00F12A83" w:rsidRDefault="00F12A83" w:rsidP="001F3D4A">
      <w:pPr>
        <w:spacing w:after="0" w:line="240" w:lineRule="auto"/>
      </w:pPr>
      <w:r>
        <w:separator/>
      </w:r>
    </w:p>
  </w:endnote>
  <w:endnote w:type="continuationSeparator" w:id="0">
    <w:p w14:paraId="05978B84" w14:textId="77777777" w:rsidR="00F12A83" w:rsidRDefault="00F12A83" w:rsidP="001F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AA02" w14:textId="77777777" w:rsidR="00F12A83" w:rsidRDefault="00F12A83" w:rsidP="001F3D4A">
      <w:pPr>
        <w:spacing w:after="0" w:line="240" w:lineRule="auto"/>
      </w:pPr>
      <w:r>
        <w:separator/>
      </w:r>
    </w:p>
  </w:footnote>
  <w:footnote w:type="continuationSeparator" w:id="0">
    <w:p w14:paraId="26F8B321" w14:textId="77777777" w:rsidR="00F12A83" w:rsidRDefault="00F12A83" w:rsidP="001F3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2FBC" w14:textId="37B309ED" w:rsidR="001F3D4A" w:rsidRDefault="008A010D">
    <w:pPr>
      <w:pStyle w:val="Nagwek"/>
    </w:pPr>
    <w:r>
      <w:rPr>
        <w:noProof/>
      </w:rPr>
      <w:pict w14:anchorId="6A90A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9079" o:spid="_x0000_s1029" type="#_x0000_t75" style="position:absolute;margin-left:0;margin-top:0;width:595.7pt;height:842.4pt;z-index:-251657216;mso-position-horizontal:center;mso-position-horizontal-relative:margin;mso-position-vertical:center;mso-position-vertical-relative:margin" o:allowincell="f">
          <v:imagedata r:id="rId1" o:title="Synektik_papier_firmowy_szablon_07202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6E1C" w14:textId="4965E742" w:rsidR="001F3D4A" w:rsidRDefault="008A010D">
    <w:pPr>
      <w:pStyle w:val="Nagwek"/>
    </w:pPr>
    <w:r>
      <w:rPr>
        <w:noProof/>
      </w:rPr>
      <w:pict w14:anchorId="65659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9080" o:spid="_x0000_s1030" type="#_x0000_t75" style="position:absolute;margin-left:-71.05pt;margin-top:-140.8pt;width:595.7pt;height:842.4pt;z-index:-251656192;mso-position-horizontal-relative:margin;mso-position-vertical-relative:margin" o:allowincell="f">
          <v:imagedata r:id="rId1" o:title="Synektik_papier_firmowy_szablon_072022-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391F6" w14:textId="1A6D6692" w:rsidR="001F3D4A" w:rsidRDefault="008A010D">
    <w:pPr>
      <w:pStyle w:val="Nagwek"/>
    </w:pPr>
    <w:r>
      <w:rPr>
        <w:noProof/>
      </w:rPr>
      <w:pict w14:anchorId="7204A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9078" o:spid="_x0000_s1028" type="#_x0000_t75" style="position:absolute;margin-left:0;margin-top:0;width:595.7pt;height:842.4pt;z-index:-251658240;mso-position-horizontal:center;mso-position-horizontal-relative:margin;mso-position-vertical:center;mso-position-vertical-relative:margin" o:allowincell="f">
          <v:imagedata r:id="rId1" o:title="Synektik_papier_firmowy_szablon_07202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46B29998"/>
    <w:name w:val="WW8Num2"/>
    <w:lvl w:ilvl="0">
      <w:start w:val="1"/>
      <w:numFmt w:val="decimal"/>
      <w:lvlText w:val="%1."/>
      <w:lvlJc w:val="left"/>
      <w:pPr>
        <w:tabs>
          <w:tab w:val="num" w:pos="720"/>
        </w:tabs>
        <w:ind w:left="720" w:hanging="360"/>
      </w:pPr>
      <w:rPr>
        <w:rFonts w:ascii="Calibri" w:hAnsi="Calibri" w:cs="Calibri" w:hint="default"/>
        <w:b w:val="0"/>
        <w:sz w:val="20"/>
        <w:szCs w:val="22"/>
      </w:rPr>
    </w:lvl>
  </w:abstractNum>
  <w:abstractNum w:abstractNumId="1" w15:restartNumberingAfterBreak="0">
    <w:nsid w:val="112B4A1E"/>
    <w:multiLevelType w:val="hybridMultilevel"/>
    <w:tmpl w:val="D42AED3C"/>
    <w:lvl w:ilvl="0" w:tplc="D5EE8FAA">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3434708">
    <w:abstractNumId w:val="0"/>
  </w:num>
  <w:num w:numId="2" w16cid:durableId="192309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7A"/>
    <w:rsid w:val="00006FD1"/>
    <w:rsid w:val="000333C7"/>
    <w:rsid w:val="000535B0"/>
    <w:rsid w:val="00082025"/>
    <w:rsid w:val="000D4F30"/>
    <w:rsid w:val="000D7CD6"/>
    <w:rsid w:val="0012556D"/>
    <w:rsid w:val="00126343"/>
    <w:rsid w:val="00160DAA"/>
    <w:rsid w:val="001618A0"/>
    <w:rsid w:val="00175E98"/>
    <w:rsid w:val="001D661B"/>
    <w:rsid w:val="001E6C49"/>
    <w:rsid w:val="001F3D4A"/>
    <w:rsid w:val="00206759"/>
    <w:rsid w:val="00220CF0"/>
    <w:rsid w:val="00297BDB"/>
    <w:rsid w:val="002E3079"/>
    <w:rsid w:val="002E66D9"/>
    <w:rsid w:val="00305E08"/>
    <w:rsid w:val="00374425"/>
    <w:rsid w:val="0038059A"/>
    <w:rsid w:val="00396C5E"/>
    <w:rsid w:val="003A28A2"/>
    <w:rsid w:val="003A3DA9"/>
    <w:rsid w:val="003B7546"/>
    <w:rsid w:val="004021B1"/>
    <w:rsid w:val="00410819"/>
    <w:rsid w:val="004339E1"/>
    <w:rsid w:val="004B57DA"/>
    <w:rsid w:val="004D4DEF"/>
    <w:rsid w:val="004E5076"/>
    <w:rsid w:val="00556FCD"/>
    <w:rsid w:val="00557712"/>
    <w:rsid w:val="0056369E"/>
    <w:rsid w:val="005730FD"/>
    <w:rsid w:val="00575875"/>
    <w:rsid w:val="005A77D8"/>
    <w:rsid w:val="005B0A57"/>
    <w:rsid w:val="005C32A6"/>
    <w:rsid w:val="005C78C6"/>
    <w:rsid w:val="00632E7A"/>
    <w:rsid w:val="006430B5"/>
    <w:rsid w:val="0066797D"/>
    <w:rsid w:val="006B0249"/>
    <w:rsid w:val="006B44BA"/>
    <w:rsid w:val="006E0541"/>
    <w:rsid w:val="006E3BAD"/>
    <w:rsid w:val="006F5B6A"/>
    <w:rsid w:val="00730943"/>
    <w:rsid w:val="0074766A"/>
    <w:rsid w:val="0076773D"/>
    <w:rsid w:val="00772C03"/>
    <w:rsid w:val="007B0DA2"/>
    <w:rsid w:val="007D2DB1"/>
    <w:rsid w:val="007D2F79"/>
    <w:rsid w:val="007D5730"/>
    <w:rsid w:val="007E38BB"/>
    <w:rsid w:val="007E5DF2"/>
    <w:rsid w:val="007F366A"/>
    <w:rsid w:val="00817122"/>
    <w:rsid w:val="00821082"/>
    <w:rsid w:val="00832EB3"/>
    <w:rsid w:val="00842FF2"/>
    <w:rsid w:val="008714F1"/>
    <w:rsid w:val="00881208"/>
    <w:rsid w:val="008A010D"/>
    <w:rsid w:val="008A3BEF"/>
    <w:rsid w:val="008B3C8F"/>
    <w:rsid w:val="008C7ED7"/>
    <w:rsid w:val="008E3E1F"/>
    <w:rsid w:val="0090153D"/>
    <w:rsid w:val="009400BB"/>
    <w:rsid w:val="0094636C"/>
    <w:rsid w:val="00957827"/>
    <w:rsid w:val="00970465"/>
    <w:rsid w:val="00976F39"/>
    <w:rsid w:val="00986FC8"/>
    <w:rsid w:val="009933EF"/>
    <w:rsid w:val="009A39FA"/>
    <w:rsid w:val="009A5CAE"/>
    <w:rsid w:val="009A6AA3"/>
    <w:rsid w:val="009B0797"/>
    <w:rsid w:val="009B1A25"/>
    <w:rsid w:val="009C4209"/>
    <w:rsid w:val="009F7844"/>
    <w:rsid w:val="00A063FA"/>
    <w:rsid w:val="00A10A89"/>
    <w:rsid w:val="00A23161"/>
    <w:rsid w:val="00A417B9"/>
    <w:rsid w:val="00A62AE1"/>
    <w:rsid w:val="00A63826"/>
    <w:rsid w:val="00AB2DEC"/>
    <w:rsid w:val="00AD3193"/>
    <w:rsid w:val="00AF38EF"/>
    <w:rsid w:val="00B43A9E"/>
    <w:rsid w:val="00BD3BBE"/>
    <w:rsid w:val="00BE391C"/>
    <w:rsid w:val="00C01707"/>
    <w:rsid w:val="00C20CFF"/>
    <w:rsid w:val="00C45CE4"/>
    <w:rsid w:val="00C61FAE"/>
    <w:rsid w:val="00C71D66"/>
    <w:rsid w:val="00CD3012"/>
    <w:rsid w:val="00CF1268"/>
    <w:rsid w:val="00CF6AB4"/>
    <w:rsid w:val="00D1277C"/>
    <w:rsid w:val="00D16554"/>
    <w:rsid w:val="00D87E98"/>
    <w:rsid w:val="00D91443"/>
    <w:rsid w:val="00D950A2"/>
    <w:rsid w:val="00D95DFF"/>
    <w:rsid w:val="00DB547F"/>
    <w:rsid w:val="00DD73A3"/>
    <w:rsid w:val="00E16E00"/>
    <w:rsid w:val="00E36F64"/>
    <w:rsid w:val="00E55F33"/>
    <w:rsid w:val="00E63762"/>
    <w:rsid w:val="00EB396A"/>
    <w:rsid w:val="00EC1765"/>
    <w:rsid w:val="00EC4C5C"/>
    <w:rsid w:val="00ED6304"/>
    <w:rsid w:val="00EE3159"/>
    <w:rsid w:val="00F07976"/>
    <w:rsid w:val="00F12A83"/>
    <w:rsid w:val="00F209E7"/>
    <w:rsid w:val="00F615CB"/>
    <w:rsid w:val="00F63F2E"/>
    <w:rsid w:val="00F71C9C"/>
    <w:rsid w:val="00F77B98"/>
    <w:rsid w:val="00F842BF"/>
    <w:rsid w:val="00F93406"/>
    <w:rsid w:val="00F94FAF"/>
    <w:rsid w:val="00F977CC"/>
    <w:rsid w:val="00FB36C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76E4C"/>
  <w15:chartTrackingRefBased/>
  <w15:docId w15:val="{2B66326C-891F-4684-B457-3C647045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7BDB"/>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3D4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1F3D4A"/>
  </w:style>
  <w:style w:type="paragraph" w:styleId="Stopka">
    <w:name w:val="footer"/>
    <w:basedOn w:val="Normalny"/>
    <w:link w:val="StopkaZnak"/>
    <w:uiPriority w:val="99"/>
    <w:unhideWhenUsed/>
    <w:rsid w:val="001F3D4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1F3D4A"/>
  </w:style>
  <w:style w:type="paragraph" w:styleId="Akapitzlist">
    <w:name w:val="List Paragraph"/>
    <w:basedOn w:val="Normalny"/>
    <w:uiPriority w:val="34"/>
    <w:qFormat/>
    <w:rsid w:val="00410819"/>
    <w:pPr>
      <w:ind w:left="720"/>
      <w:contextualSpacing/>
    </w:pPr>
  </w:style>
  <w:style w:type="paragraph" w:styleId="Poprawka">
    <w:name w:val="Revision"/>
    <w:hidden/>
    <w:uiPriority w:val="99"/>
    <w:semiHidden/>
    <w:rsid w:val="00160DAA"/>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575875"/>
    <w:rPr>
      <w:sz w:val="16"/>
      <w:szCs w:val="16"/>
    </w:rPr>
  </w:style>
  <w:style w:type="paragraph" w:styleId="Tekstkomentarza">
    <w:name w:val="annotation text"/>
    <w:basedOn w:val="Normalny"/>
    <w:link w:val="TekstkomentarzaZnak"/>
    <w:uiPriority w:val="99"/>
    <w:unhideWhenUsed/>
    <w:rsid w:val="00575875"/>
    <w:pPr>
      <w:spacing w:line="240" w:lineRule="auto"/>
    </w:pPr>
    <w:rPr>
      <w:sz w:val="20"/>
      <w:szCs w:val="20"/>
    </w:rPr>
  </w:style>
  <w:style w:type="character" w:customStyle="1" w:styleId="TekstkomentarzaZnak">
    <w:name w:val="Tekst komentarza Znak"/>
    <w:basedOn w:val="Domylnaczcionkaakapitu"/>
    <w:link w:val="Tekstkomentarza"/>
    <w:uiPriority w:val="99"/>
    <w:rsid w:val="0057587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75875"/>
    <w:rPr>
      <w:b/>
      <w:bCs/>
    </w:rPr>
  </w:style>
  <w:style w:type="character" w:customStyle="1" w:styleId="TematkomentarzaZnak">
    <w:name w:val="Temat komentarza Znak"/>
    <w:basedOn w:val="TekstkomentarzaZnak"/>
    <w:link w:val="Tematkomentarza"/>
    <w:uiPriority w:val="99"/>
    <w:semiHidden/>
    <w:rsid w:val="00575875"/>
    <w:rPr>
      <w:rFonts w:ascii="Calibri" w:eastAsia="Calibri" w:hAnsi="Calibri" w:cs="Times New Roman"/>
      <w:b/>
      <w:bCs/>
      <w:sz w:val="20"/>
      <w:szCs w:val="20"/>
    </w:rPr>
  </w:style>
  <w:style w:type="character" w:styleId="Hipercze">
    <w:name w:val="Hyperlink"/>
    <w:basedOn w:val="Domylnaczcionkaakapitu"/>
    <w:uiPriority w:val="99"/>
    <w:unhideWhenUsed/>
    <w:rsid w:val="008B3C8F"/>
    <w:rPr>
      <w:color w:val="0563C1" w:themeColor="hyperlink"/>
      <w:u w:val="single"/>
    </w:rPr>
  </w:style>
  <w:style w:type="paragraph" w:styleId="NormalnyWeb">
    <w:name w:val="Normal (Web)"/>
    <w:basedOn w:val="Normalny"/>
    <w:uiPriority w:val="99"/>
    <w:semiHidden/>
    <w:unhideWhenUsed/>
    <w:rsid w:val="008B3C8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8B3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71767">
      <w:bodyDiv w:val="1"/>
      <w:marLeft w:val="0"/>
      <w:marRight w:val="0"/>
      <w:marTop w:val="0"/>
      <w:marBottom w:val="0"/>
      <w:divBdr>
        <w:top w:val="none" w:sz="0" w:space="0" w:color="auto"/>
        <w:left w:val="none" w:sz="0" w:space="0" w:color="auto"/>
        <w:bottom w:val="none" w:sz="0" w:space="0" w:color="auto"/>
        <w:right w:val="none" w:sz="0" w:space="0" w:color="auto"/>
      </w:divBdr>
    </w:div>
    <w:div w:id="230623554">
      <w:bodyDiv w:val="1"/>
      <w:marLeft w:val="0"/>
      <w:marRight w:val="0"/>
      <w:marTop w:val="0"/>
      <w:marBottom w:val="0"/>
      <w:divBdr>
        <w:top w:val="none" w:sz="0" w:space="0" w:color="auto"/>
        <w:left w:val="none" w:sz="0" w:space="0" w:color="auto"/>
        <w:bottom w:val="none" w:sz="0" w:space="0" w:color="auto"/>
        <w:right w:val="none" w:sz="0" w:space="0" w:color="auto"/>
      </w:divBdr>
    </w:div>
    <w:div w:id="537668583">
      <w:bodyDiv w:val="1"/>
      <w:marLeft w:val="0"/>
      <w:marRight w:val="0"/>
      <w:marTop w:val="0"/>
      <w:marBottom w:val="0"/>
      <w:divBdr>
        <w:top w:val="none" w:sz="0" w:space="0" w:color="auto"/>
        <w:left w:val="none" w:sz="0" w:space="0" w:color="auto"/>
        <w:bottom w:val="none" w:sz="0" w:space="0" w:color="auto"/>
        <w:right w:val="none" w:sz="0" w:space="0" w:color="auto"/>
      </w:divBdr>
    </w:div>
    <w:div w:id="1879704365">
      <w:bodyDiv w:val="1"/>
      <w:marLeft w:val="0"/>
      <w:marRight w:val="0"/>
      <w:marTop w:val="0"/>
      <w:marBottom w:val="0"/>
      <w:divBdr>
        <w:top w:val="none" w:sz="0" w:space="0" w:color="auto"/>
        <w:left w:val="none" w:sz="0" w:space="0" w:color="auto"/>
        <w:bottom w:val="none" w:sz="0" w:space="0" w:color="auto"/>
        <w:right w:val="none" w:sz="0" w:space="0" w:color="auto"/>
      </w:divBdr>
    </w:div>
    <w:div w:id="1885020256">
      <w:bodyDiv w:val="1"/>
      <w:marLeft w:val="0"/>
      <w:marRight w:val="0"/>
      <w:marTop w:val="0"/>
      <w:marBottom w:val="0"/>
      <w:divBdr>
        <w:top w:val="none" w:sz="0" w:space="0" w:color="auto"/>
        <w:left w:val="none" w:sz="0" w:space="0" w:color="auto"/>
        <w:bottom w:val="none" w:sz="0" w:space="0" w:color="auto"/>
        <w:right w:val="none" w:sz="0" w:space="0" w:color="auto"/>
      </w:divBdr>
    </w:div>
    <w:div w:id="21317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adan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ynektik.c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DA2C5-8CE6-465A-B733-844D1B8D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1508</Words>
  <Characters>9053</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Błażej Dowgielski</cp:lastModifiedBy>
  <cp:revision>2</cp:revision>
  <cp:lastPrinted>2024-01-31T12:28:00Z</cp:lastPrinted>
  <dcterms:created xsi:type="dcterms:W3CDTF">2024-04-19T08:10:00Z</dcterms:created>
  <dcterms:modified xsi:type="dcterms:W3CDTF">2024-04-19T08:10:00Z</dcterms:modified>
</cp:coreProperties>
</file>